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0F7FF" w14:textId="77777777" w:rsidR="00EA4B27" w:rsidRDefault="00076B5E">
      <w:pPr>
        <w:tabs>
          <w:tab w:val="left" w:pos="5387"/>
        </w:tabs>
        <w:jc w:val="center"/>
        <w:rPr>
          <w:b/>
          <w:sz w:val="22"/>
        </w:rPr>
      </w:pPr>
      <w:r>
        <w:rPr>
          <w:b/>
          <w:sz w:val="22"/>
        </w:rPr>
        <w:t>ИЗВЕЩЕНИЕ О ТОРГАХ В ЭЛЕКТРОННОЙ ФОРМЕ ПО ПРОДАЖЕ</w:t>
      </w:r>
    </w:p>
    <w:p w14:paraId="11F6E2C8" w14:textId="77777777" w:rsidR="00EA4B27" w:rsidRDefault="00076B5E">
      <w:pPr>
        <w:pStyle w:val="a3"/>
        <w:spacing w:after="0"/>
        <w:ind w:firstLine="357"/>
        <w:jc w:val="center"/>
        <w:rPr>
          <w:b/>
          <w:sz w:val="22"/>
        </w:rPr>
      </w:pPr>
      <w:r>
        <w:rPr>
          <w:b/>
          <w:sz w:val="22"/>
        </w:rPr>
        <w:t>АРЕСТОВАННОГО ЗАЛОЖЕННОГО НЕДВИЖИМОГО ИМУЩЕСТВА</w:t>
      </w:r>
    </w:p>
    <w:p w14:paraId="4766D0EC" w14:textId="77777777" w:rsidR="00EA4B27" w:rsidRDefault="00076B5E">
      <w:pPr>
        <w:pStyle w:val="a3"/>
        <w:spacing w:after="0"/>
        <w:ind w:firstLine="357"/>
        <w:jc w:val="center"/>
        <w:rPr>
          <w:b/>
          <w:sz w:val="22"/>
        </w:rPr>
      </w:pPr>
      <w:r>
        <w:rPr>
          <w:b/>
          <w:sz w:val="22"/>
        </w:rPr>
        <w:t xml:space="preserve">ТОРГИ В ЭЛЕКТРОННОЙ ФОРМЕ ПО ПРОДАЖЕ АРЕСТОВАННОГО ИМУЩЕСТВА  </w:t>
      </w:r>
    </w:p>
    <w:p w14:paraId="4E69C566" w14:textId="77777777" w:rsidR="00EA4B27" w:rsidRDefault="00EA4B27">
      <w:pPr>
        <w:pStyle w:val="a3"/>
        <w:spacing w:after="0"/>
        <w:ind w:firstLine="357"/>
        <w:jc w:val="center"/>
        <w:rPr>
          <w:b/>
          <w:sz w:val="22"/>
        </w:rPr>
      </w:pPr>
    </w:p>
    <w:p w14:paraId="7A906A47" w14:textId="7C3850A4" w:rsidR="00F30044" w:rsidRPr="00A9268B" w:rsidRDefault="00F30044" w:rsidP="00F30044">
      <w:pPr>
        <w:pStyle w:val="a7"/>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D96367">
        <w:rPr>
          <w:b/>
          <w:sz w:val="22"/>
          <w:u w:val="single"/>
        </w:rPr>
        <w:t>20</w:t>
      </w:r>
      <w:r w:rsidRPr="00676EC3">
        <w:rPr>
          <w:b/>
          <w:sz w:val="22"/>
          <w:u w:val="single"/>
        </w:rPr>
        <w:t>.</w:t>
      </w:r>
      <w:r w:rsidR="00835A2E">
        <w:rPr>
          <w:b/>
          <w:sz w:val="22"/>
          <w:u w:val="single"/>
        </w:rPr>
        <w:t>10</w:t>
      </w:r>
      <w:r w:rsidRPr="00676EC3">
        <w:rPr>
          <w:b/>
          <w:sz w:val="22"/>
          <w:u w:val="single"/>
        </w:rPr>
        <w:t xml:space="preserve">.2026 № </w:t>
      </w:r>
      <w:r w:rsidR="00927414">
        <w:rPr>
          <w:b/>
          <w:sz w:val="22"/>
          <w:u w:val="single"/>
        </w:rPr>
        <w:t>7</w:t>
      </w:r>
      <w:r w:rsidR="00D96367">
        <w:rPr>
          <w:b/>
          <w:sz w:val="22"/>
          <w:u w:val="single"/>
        </w:rPr>
        <w:t>8</w:t>
      </w:r>
    </w:p>
    <w:p w14:paraId="356B48A4" w14:textId="04DA8043" w:rsidR="00E22C4E" w:rsidRPr="00F30044" w:rsidRDefault="00F30044" w:rsidP="00F30044">
      <w:pPr>
        <w:pStyle w:val="a7"/>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D96367">
        <w:rPr>
          <w:b/>
          <w:sz w:val="22"/>
          <w:u w:val="single"/>
        </w:rPr>
        <w:t>20</w:t>
      </w:r>
      <w:r w:rsidRPr="00A9268B">
        <w:rPr>
          <w:b/>
          <w:sz w:val="22"/>
          <w:u w:val="single"/>
        </w:rPr>
        <w:t>.</w:t>
      </w:r>
      <w:r w:rsidR="00993763">
        <w:rPr>
          <w:b/>
          <w:sz w:val="22"/>
          <w:u w:val="single"/>
        </w:rPr>
        <w:t>10</w:t>
      </w:r>
      <w:r w:rsidRPr="00A9268B">
        <w:rPr>
          <w:b/>
          <w:sz w:val="22"/>
          <w:u w:val="single"/>
        </w:rPr>
        <w:t xml:space="preserve">.2026 </w:t>
      </w:r>
      <w:r w:rsidRPr="00A9268B">
        <w:rPr>
          <w:b/>
          <w:sz w:val="22"/>
          <w:u w:val="single"/>
        </w:rPr>
        <w:br/>
      </w:r>
      <w:r w:rsidR="00076B5E">
        <w:rPr>
          <w:b/>
          <w:sz w:val="22"/>
          <w:u w:val="single"/>
        </w:rPr>
        <w:br/>
      </w:r>
      <w:r w:rsidR="00E22C4E" w:rsidRPr="00A9268B">
        <w:rPr>
          <w:b/>
          <w:sz w:val="22"/>
        </w:rPr>
        <w:t>I.</w:t>
      </w:r>
      <w:r w:rsidR="00E22C4E" w:rsidRPr="00A9268B">
        <w:rPr>
          <w:b/>
          <w:sz w:val="22"/>
        </w:rPr>
        <w:tab/>
        <w:t>Общие положения</w:t>
      </w:r>
    </w:p>
    <w:p w14:paraId="6FCE99D6" w14:textId="77777777" w:rsidR="00E22C4E" w:rsidRPr="00A9268B" w:rsidRDefault="00E22C4E" w:rsidP="00E22C4E">
      <w:pPr>
        <w:widowControl w:val="0"/>
        <w:ind w:firstLine="567"/>
        <w:jc w:val="center"/>
        <w:rPr>
          <w:b/>
          <w:sz w:val="22"/>
        </w:rPr>
      </w:pPr>
    </w:p>
    <w:p w14:paraId="63F093E9"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1F674483"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57BC1A86"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665264B6" w14:textId="07BDF56C"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D96367">
        <w:rPr>
          <w:sz w:val="22"/>
          <w:szCs w:val="22"/>
        </w:rPr>
        <w:t>20</w:t>
      </w:r>
      <w:r w:rsidR="00BD61B5">
        <w:rPr>
          <w:sz w:val="22"/>
          <w:szCs w:val="22"/>
        </w:rPr>
        <w:t xml:space="preserve"> </w:t>
      </w:r>
      <w:r w:rsidR="00927414">
        <w:rPr>
          <w:sz w:val="22"/>
          <w:szCs w:val="22"/>
        </w:rPr>
        <w:t>октября</w:t>
      </w:r>
      <w:r w:rsidRPr="00AB4876">
        <w:rPr>
          <w:sz w:val="22"/>
          <w:szCs w:val="22"/>
        </w:rPr>
        <w:t xml:space="preserve"> 2026 г. с </w:t>
      </w:r>
      <w:r w:rsidR="00BD61B5">
        <w:rPr>
          <w:sz w:val="22"/>
          <w:szCs w:val="22"/>
        </w:rPr>
        <w:t>16</w:t>
      </w:r>
      <w:r w:rsidRPr="00AB4876">
        <w:rPr>
          <w:sz w:val="22"/>
          <w:szCs w:val="22"/>
        </w:rPr>
        <w:t>:‍00 по московскому времени.</w:t>
      </w:r>
    </w:p>
    <w:p w14:paraId="01EE98C0" w14:textId="74844795"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D96367">
        <w:rPr>
          <w:sz w:val="22"/>
          <w:szCs w:val="22"/>
        </w:rPr>
        <w:t>03</w:t>
      </w:r>
      <w:r w:rsidR="00927414">
        <w:rPr>
          <w:sz w:val="22"/>
          <w:szCs w:val="22"/>
        </w:rPr>
        <w:t xml:space="preserve"> </w:t>
      </w:r>
      <w:r w:rsidR="00D96367">
        <w:rPr>
          <w:sz w:val="22"/>
          <w:szCs w:val="22"/>
        </w:rPr>
        <w:t>ноября</w:t>
      </w:r>
      <w:r w:rsidRPr="00676EC3">
        <w:rPr>
          <w:sz w:val="22"/>
          <w:szCs w:val="22"/>
        </w:rPr>
        <w:t xml:space="preserve"> </w:t>
      </w:r>
      <w:r w:rsidRPr="00AB4876">
        <w:rPr>
          <w:sz w:val="22"/>
          <w:szCs w:val="22"/>
        </w:rPr>
        <w:t>2026 г. до 1</w:t>
      </w:r>
      <w:r w:rsidR="00EA33A5">
        <w:rPr>
          <w:sz w:val="22"/>
          <w:szCs w:val="22"/>
        </w:rPr>
        <w:t>2</w:t>
      </w:r>
      <w:r w:rsidRPr="00AB4876">
        <w:rPr>
          <w:sz w:val="22"/>
          <w:szCs w:val="22"/>
        </w:rPr>
        <w:t>‍:‍00 по московскому времени</w:t>
      </w:r>
      <w:r>
        <w:rPr>
          <w:sz w:val="22"/>
          <w:szCs w:val="22"/>
        </w:rPr>
        <w:t>.</w:t>
      </w:r>
    </w:p>
    <w:p w14:paraId="3966B02D"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proofErr w:type="spellStart"/>
      <w:r w:rsidRPr="00AB4876">
        <w:rPr>
          <w:spacing w:val="-6"/>
          <w:sz w:val="22"/>
          <w:szCs w:val="22"/>
        </w:rPr>
        <w:t>https</w:t>
      </w:r>
      <w:proofErr w:type="spellEnd"/>
      <w:r w:rsidRPr="00AB4876">
        <w:rPr>
          <w:spacing w:val="-6"/>
          <w:sz w:val="22"/>
          <w:szCs w:val="22"/>
        </w:rPr>
        <w:t>://torgi.gov.ru/</w:t>
      </w:r>
      <w:proofErr w:type="spellStart"/>
      <w:r w:rsidRPr="00AB4876">
        <w:rPr>
          <w:spacing w:val="-6"/>
          <w:sz w:val="22"/>
          <w:szCs w:val="22"/>
        </w:rPr>
        <w:t>new</w:t>
      </w:r>
      <w:proofErr w:type="spellEnd"/>
      <w:r w:rsidRPr="00AB4876">
        <w:rPr>
          <w:sz w:val="22"/>
          <w:szCs w:val="22"/>
        </w:rPr>
        <w:t>), и на сайте ЭТП «</w:t>
      </w:r>
      <w:r>
        <w:rPr>
          <w:sz w:val="22"/>
          <w:szCs w:val="22"/>
        </w:rPr>
        <w:t>Фабрикант</w:t>
      </w:r>
      <w:r w:rsidRPr="00AB4876">
        <w:rPr>
          <w:sz w:val="22"/>
          <w:szCs w:val="22"/>
        </w:rPr>
        <w:t>»</w:t>
      </w:r>
      <w:r>
        <w:rPr>
          <w:sz w:val="22"/>
          <w:szCs w:val="22"/>
        </w:rPr>
        <w:t xml:space="preserve"> (</w:t>
      </w:r>
      <w:proofErr w:type="spellStart"/>
      <w:r w:rsidRPr="00370BD3">
        <w:rPr>
          <w:sz w:val="22"/>
          <w:szCs w:val="22"/>
        </w:rPr>
        <w:t>https</w:t>
      </w:r>
      <w:proofErr w:type="spellEnd"/>
      <w:r w:rsidRPr="00370BD3">
        <w:rPr>
          <w:sz w:val="22"/>
          <w:szCs w:val="22"/>
        </w:rPr>
        <w:t>://</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381918E" w14:textId="40B63A18"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D96367">
        <w:rPr>
          <w:sz w:val="22"/>
          <w:szCs w:val="22"/>
        </w:rPr>
        <w:t>05</w:t>
      </w:r>
      <w:r w:rsidRPr="00676EC3">
        <w:rPr>
          <w:sz w:val="22"/>
          <w:szCs w:val="22"/>
        </w:rPr>
        <w:t xml:space="preserve"> </w:t>
      </w:r>
      <w:r w:rsidR="00D96367">
        <w:rPr>
          <w:sz w:val="22"/>
          <w:szCs w:val="22"/>
        </w:rPr>
        <w:t>ноября</w:t>
      </w:r>
      <w:r w:rsidRPr="00365448">
        <w:rPr>
          <w:sz w:val="22"/>
          <w:szCs w:val="22"/>
        </w:rPr>
        <w:t xml:space="preserve"> </w:t>
      </w:r>
      <w:r w:rsidRPr="00AB4876">
        <w:rPr>
          <w:sz w:val="22"/>
          <w:szCs w:val="22"/>
        </w:rPr>
        <w:t xml:space="preserve">2026 г. </w:t>
      </w:r>
    </w:p>
    <w:p w14:paraId="0CB9D1F3" w14:textId="1C90A353"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D96367">
        <w:rPr>
          <w:sz w:val="22"/>
          <w:szCs w:val="22"/>
        </w:rPr>
        <w:t>06</w:t>
      </w:r>
      <w:r w:rsidRPr="00AB4876">
        <w:rPr>
          <w:sz w:val="22"/>
          <w:szCs w:val="22"/>
        </w:rPr>
        <w:t xml:space="preserve"> </w:t>
      </w:r>
      <w:r w:rsidR="00D96367">
        <w:rPr>
          <w:sz w:val="22"/>
          <w:szCs w:val="22"/>
        </w:rPr>
        <w:t>ноября</w:t>
      </w:r>
      <w:r w:rsidRPr="00365448">
        <w:rPr>
          <w:sz w:val="22"/>
          <w:szCs w:val="22"/>
        </w:rPr>
        <w:t xml:space="preserve">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4FB81731" w14:textId="77777777" w:rsidR="00E22C4E" w:rsidRPr="00A94FF5" w:rsidRDefault="00E22C4E" w:rsidP="00E22C4E">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645E8A51" w14:textId="2259324C" w:rsidR="00E22C4E" w:rsidRPr="00A94FF5" w:rsidRDefault="00E22C4E" w:rsidP="00E22C4E">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Pr>
          <w:sz w:val="22"/>
          <w:szCs w:val="22"/>
        </w:rPr>
        <w:t xml:space="preserve">, Федеральным </w:t>
      </w:r>
      <w:r w:rsidRPr="00E22C4E">
        <w:rPr>
          <w:sz w:val="22"/>
          <w:szCs w:val="22"/>
        </w:rPr>
        <w:t>законом от 16</w:t>
      </w:r>
      <w:r>
        <w:rPr>
          <w:sz w:val="22"/>
          <w:szCs w:val="22"/>
        </w:rPr>
        <w:t>.07.</w:t>
      </w:r>
      <w:r w:rsidRPr="00E22C4E">
        <w:rPr>
          <w:sz w:val="22"/>
          <w:szCs w:val="22"/>
        </w:rPr>
        <w:t>1998 № 102-ФЗ «Об ипотеке (залоге недвижимости)» и</w:t>
      </w:r>
      <w:r w:rsidRPr="00A94FF5">
        <w:rPr>
          <w:sz w:val="22"/>
          <w:szCs w:val="22"/>
        </w:rPr>
        <w:t xml:space="preserve">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210BBD">
          <w:rPr>
            <w:rStyle w:val="af1"/>
            <w:sz w:val="22"/>
            <w:szCs w:val="22"/>
          </w:rPr>
          <w:t>https://www.fabrikant.ru/</w:t>
        </w:r>
      </w:hyperlink>
      <w:r w:rsidRPr="00546454">
        <w:rPr>
          <w:sz w:val="22"/>
          <w:szCs w:val="22"/>
        </w:rPr>
        <w:t xml:space="preserve"> </w:t>
      </w:r>
      <w:r w:rsidRPr="00A94FF5">
        <w:rPr>
          <w:sz w:val="22"/>
          <w:szCs w:val="22"/>
        </w:rPr>
        <w:t>в разделе «Регламент</w:t>
      </w:r>
      <w:r>
        <w:rPr>
          <w:sz w:val="22"/>
          <w:szCs w:val="22"/>
        </w:rPr>
        <w:t>ы</w:t>
      </w:r>
      <w:r w:rsidRPr="00A94FF5">
        <w:rPr>
          <w:sz w:val="22"/>
          <w:szCs w:val="22"/>
        </w:rPr>
        <w:t>».</w:t>
      </w:r>
    </w:p>
    <w:p w14:paraId="1A581B34" w14:textId="19ED2543" w:rsidR="00B57D80" w:rsidRDefault="00B57D80" w:rsidP="00E22C4E">
      <w:pPr>
        <w:pStyle w:val="a7"/>
        <w:spacing w:after="0"/>
        <w:ind w:left="0" w:firstLine="709"/>
        <w:jc w:val="center"/>
        <w:rPr>
          <w:rFonts w:ascii="XO Thames" w:hAnsi="XO Thames"/>
          <w:sz w:val="22"/>
        </w:rPr>
      </w:pPr>
    </w:p>
    <w:p w14:paraId="3774D5C6" w14:textId="2D8F1246" w:rsidR="00843E4C" w:rsidRPr="00E22C4E" w:rsidRDefault="00615AA2" w:rsidP="00E22C4E">
      <w:pPr>
        <w:widowControl w:val="0"/>
        <w:tabs>
          <w:tab w:val="left" w:pos="284"/>
          <w:tab w:val="left" w:pos="658"/>
        </w:tabs>
        <w:ind w:firstLine="567"/>
        <w:jc w:val="center"/>
        <w:rPr>
          <w:b/>
          <w:sz w:val="22"/>
        </w:rPr>
      </w:pPr>
      <w:r>
        <w:rPr>
          <w:sz w:val="22"/>
        </w:rPr>
        <w:tab/>
      </w:r>
      <w:r>
        <w:rPr>
          <w:sz w:val="22"/>
        </w:rPr>
        <w:tab/>
      </w:r>
      <w:r>
        <w:rPr>
          <w:b/>
          <w:sz w:val="22"/>
        </w:rPr>
        <w:t>II. Сведения о выставляемом на торги имуществе</w:t>
      </w:r>
    </w:p>
    <w:p w14:paraId="17E82F43" w14:textId="77777777" w:rsidR="00D96367" w:rsidRPr="00D96367" w:rsidRDefault="00D96367" w:rsidP="00D96367">
      <w:pPr>
        <w:jc w:val="both"/>
        <w:rPr>
          <w:sz w:val="22"/>
        </w:rPr>
      </w:pPr>
    </w:p>
    <w:p w14:paraId="4169D3D0" w14:textId="77777777" w:rsidR="00D96367" w:rsidRPr="00D96367" w:rsidRDefault="00D96367" w:rsidP="00D96367">
      <w:pPr>
        <w:ind w:firstLine="567"/>
        <w:jc w:val="both"/>
        <w:rPr>
          <w:sz w:val="22"/>
        </w:rPr>
      </w:pPr>
      <w:r w:rsidRPr="00D96367">
        <w:rPr>
          <w:b/>
          <w:sz w:val="22"/>
        </w:rPr>
        <w:t>Лот № 1 (первичные торги)</w:t>
      </w:r>
      <w:r w:rsidRPr="00D96367">
        <w:rPr>
          <w:sz w:val="22"/>
        </w:rPr>
        <w:t>.</w:t>
      </w:r>
      <w:r w:rsidRPr="00D96367">
        <w:rPr>
          <w:b/>
          <w:sz w:val="22"/>
        </w:rPr>
        <w:t xml:space="preserve"> </w:t>
      </w:r>
      <w:r w:rsidRPr="00D96367">
        <w:rPr>
          <w:sz w:val="22"/>
        </w:rPr>
        <w:t xml:space="preserve">Подвергнутое аресту ОСП по г. Сарапулу УФССП России по Удмуртской Республике по исполнительному производству № 305644/25/18039-ИП от 15.12.2025 г., имущество: Квартира, назначение – жилое, площадь 16 кв. м, этаж № 1, кадастровый номер 18:30:000040:808,  местонахождение: Удмуртская Республика,  г. Сарапул, ул. Вокзальная, д. 48, кв. 5, принадлежащая должнику </w:t>
      </w:r>
      <w:r w:rsidRPr="00D96367">
        <w:rPr>
          <w:b/>
          <w:sz w:val="22"/>
        </w:rPr>
        <w:t>Балакиной Марине Рудольфовне</w:t>
      </w:r>
      <w:r w:rsidRPr="00D96367">
        <w:rPr>
          <w:sz w:val="22"/>
        </w:rPr>
        <w:t>, и находящаяся в залоге у Максимовой Н.В.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Задолженность по взносам на капитальный ремонт, по состоянию на 22.09.2026 г., составляет 398,20 руб. (Уведомление № 1613 от 08.10.2026 г.).</w:t>
      </w:r>
    </w:p>
    <w:p w14:paraId="13EFAE6D" w14:textId="77777777" w:rsidR="00D96367" w:rsidRPr="00D96367" w:rsidRDefault="00D96367" w:rsidP="00D96367">
      <w:pPr>
        <w:ind w:firstLine="567"/>
        <w:jc w:val="both"/>
        <w:rPr>
          <w:sz w:val="22"/>
        </w:rPr>
      </w:pPr>
      <w:r w:rsidRPr="00D96367">
        <w:rPr>
          <w:sz w:val="22"/>
        </w:rPr>
        <w:t>Основание для проведения торгов – постановление ведущего судебного пристава-исполнителя ОСП по г. Сарапулу УФССП России по Удмуртской Республике Бобылевой О.В. от 30.09.2026 г. о передаче арестованного имущества на торги.</w:t>
      </w:r>
    </w:p>
    <w:p w14:paraId="6D035998" w14:textId="77777777" w:rsidR="00D96367" w:rsidRPr="00D96367" w:rsidRDefault="00D96367" w:rsidP="00D96367">
      <w:pPr>
        <w:ind w:firstLine="567"/>
        <w:jc w:val="both"/>
        <w:rPr>
          <w:sz w:val="22"/>
        </w:rPr>
      </w:pPr>
      <w:r w:rsidRPr="00D96367">
        <w:rPr>
          <w:sz w:val="22"/>
        </w:rPr>
        <w:t>Начальная цена – 490 000 руб. (НДС не облагается), задаток 24 500 руб., шаг аукциона 4 900 руб.</w:t>
      </w:r>
    </w:p>
    <w:p w14:paraId="34911FCB" w14:textId="77777777" w:rsidR="00D96367" w:rsidRPr="00D96367" w:rsidRDefault="00D96367" w:rsidP="00D96367">
      <w:pPr>
        <w:ind w:firstLine="567"/>
        <w:jc w:val="both"/>
        <w:rPr>
          <w:sz w:val="22"/>
        </w:rPr>
      </w:pPr>
    </w:p>
    <w:p w14:paraId="3E7D8716" w14:textId="77777777" w:rsidR="00D96367" w:rsidRPr="00D96367" w:rsidRDefault="00D96367" w:rsidP="00D96367">
      <w:pPr>
        <w:ind w:firstLine="567"/>
        <w:jc w:val="both"/>
        <w:rPr>
          <w:sz w:val="22"/>
        </w:rPr>
      </w:pPr>
      <w:r w:rsidRPr="00D96367">
        <w:rPr>
          <w:b/>
          <w:sz w:val="22"/>
        </w:rPr>
        <w:t>Лот № 2 (первичные торги)</w:t>
      </w:r>
      <w:r w:rsidRPr="00D96367">
        <w:rPr>
          <w:sz w:val="22"/>
        </w:rPr>
        <w:t>.</w:t>
      </w:r>
      <w:r w:rsidRPr="00D96367">
        <w:rPr>
          <w:b/>
          <w:sz w:val="22"/>
        </w:rPr>
        <w:t xml:space="preserve"> </w:t>
      </w:r>
      <w:r w:rsidRPr="00D96367">
        <w:rPr>
          <w:sz w:val="22"/>
        </w:rPr>
        <w:t xml:space="preserve">Подвергнутое аресту Индустриальным РОСП г. Ижевска УФССП России по Удмуртской Республике по исполнительному производству № 192450/26/18019-ИП от 17.08.2026 г., имущество: Квартира, назначение – жилое, площадь 40,5 кв. м, этаж № 3, кадастровый номер 18:26:020116:2753,  местонахождение: Удмуртская Республика, г. Ижевск, ул. </w:t>
      </w:r>
      <w:proofErr w:type="spellStart"/>
      <w:r w:rsidRPr="00D96367">
        <w:rPr>
          <w:sz w:val="22"/>
        </w:rPr>
        <w:t>Дарьинская</w:t>
      </w:r>
      <w:proofErr w:type="spellEnd"/>
      <w:r w:rsidRPr="00D96367">
        <w:rPr>
          <w:sz w:val="22"/>
        </w:rPr>
        <w:t xml:space="preserve">, д. 7 кв. 72, принадлежащая </w:t>
      </w:r>
      <w:r w:rsidRPr="00D96367">
        <w:rPr>
          <w:b/>
          <w:sz w:val="22"/>
        </w:rPr>
        <w:t>Администрации Муниципального образования «Город Ижевск» (наследник)</w:t>
      </w:r>
      <w:r w:rsidRPr="00D96367">
        <w:rPr>
          <w:sz w:val="22"/>
        </w:rPr>
        <w:t xml:space="preserve"> и </w:t>
      </w:r>
      <w:r w:rsidRPr="00D96367">
        <w:rPr>
          <w:sz w:val="22"/>
        </w:rPr>
        <w:lastRenderedPageBreak/>
        <w:t>находящаяся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(Уведомление № 1625 от 08.10.2026 г.).</w:t>
      </w:r>
    </w:p>
    <w:p w14:paraId="70B436BF" w14:textId="77777777" w:rsidR="00D96367" w:rsidRPr="00D96367" w:rsidRDefault="00D96367" w:rsidP="00D96367">
      <w:pPr>
        <w:ind w:firstLine="567"/>
        <w:jc w:val="both"/>
        <w:rPr>
          <w:sz w:val="22"/>
        </w:rPr>
      </w:pPr>
      <w:r w:rsidRPr="00D96367">
        <w:rPr>
          <w:sz w:val="22"/>
        </w:rPr>
        <w:t>Основание для проведения торгов – постановление ведущего судебного пристава-исполнителя Индустриального РОСП г. Ижевска УФССП России по Удмуртской Республике Мерзляковой К.В. от 30.09.2026 г. о передаче арестованного имущества на торги.</w:t>
      </w:r>
    </w:p>
    <w:p w14:paraId="4CA542D5" w14:textId="77777777" w:rsidR="00D96367" w:rsidRPr="00D96367" w:rsidRDefault="00D96367" w:rsidP="00D96367">
      <w:pPr>
        <w:ind w:firstLine="567"/>
        <w:jc w:val="both"/>
        <w:rPr>
          <w:sz w:val="22"/>
        </w:rPr>
      </w:pPr>
      <w:r w:rsidRPr="00D96367">
        <w:rPr>
          <w:sz w:val="22"/>
        </w:rPr>
        <w:t>Начальная цена – 2 641 600 руб. (НДС не облагается), задаток 132 080 руб., шаг аукциона 26 416 руб.</w:t>
      </w:r>
    </w:p>
    <w:p w14:paraId="7B01D28C" w14:textId="77777777" w:rsidR="00D96367" w:rsidRPr="00D96367" w:rsidRDefault="00D96367" w:rsidP="00D96367">
      <w:pPr>
        <w:ind w:firstLine="567"/>
        <w:jc w:val="both"/>
        <w:rPr>
          <w:sz w:val="22"/>
        </w:rPr>
      </w:pPr>
    </w:p>
    <w:p w14:paraId="0FF737A7" w14:textId="77777777" w:rsidR="00D96367" w:rsidRPr="00D96367" w:rsidRDefault="00D96367" w:rsidP="00D96367">
      <w:pPr>
        <w:ind w:firstLine="567"/>
        <w:jc w:val="both"/>
        <w:rPr>
          <w:sz w:val="22"/>
        </w:rPr>
      </w:pPr>
      <w:r w:rsidRPr="00D96367">
        <w:rPr>
          <w:b/>
          <w:sz w:val="22"/>
        </w:rPr>
        <w:t>Лот № 3 (первичные торги)</w:t>
      </w:r>
      <w:r w:rsidRPr="00D96367">
        <w:rPr>
          <w:sz w:val="22"/>
        </w:rPr>
        <w:t>.</w:t>
      </w:r>
      <w:r w:rsidRPr="00D96367">
        <w:rPr>
          <w:b/>
          <w:sz w:val="22"/>
        </w:rPr>
        <w:t xml:space="preserve"> </w:t>
      </w:r>
      <w:r w:rsidRPr="00D96367">
        <w:rPr>
          <w:sz w:val="22"/>
        </w:rPr>
        <w:t xml:space="preserve">Подвергнутое аресту Завьяловским РОСП УФССП России по Удмуртской Республике по исполнительному производству № 138143/26/18030-ИП от 27.07.2026 г., имущество: Земельный участок площадью 1000 кв. м, категория земель – земли населенных пунктов, виды разрешенного использования – для ведения личного подсобного хозяйства (2.2) (Зона усадебной жилой застройки (Ж-1))  кадастровый номер 18:08:034001:1660; жилой дом площадью 91,8 кв. м., назначение – жилой дом, кол-во этажей – 2 (в том числе подземных – 0), кадастровый номер 18:08:034001:6422,  местонахождение: Удмуртская Республика, Завьяловский район, с. Завьялово, ул. Крымская, 4, принадлежащая должнику </w:t>
      </w:r>
      <w:r w:rsidRPr="00D96367">
        <w:rPr>
          <w:b/>
          <w:sz w:val="22"/>
        </w:rPr>
        <w:t>Чечету Эдуарду Александровичу</w:t>
      </w:r>
      <w:r w:rsidRPr="00D96367">
        <w:rPr>
          <w:sz w:val="22"/>
        </w:rPr>
        <w:t xml:space="preserve"> и находящаяся в залоге у АО «</w:t>
      </w:r>
      <w:proofErr w:type="spellStart"/>
      <w:r w:rsidRPr="00D96367">
        <w:rPr>
          <w:sz w:val="22"/>
        </w:rPr>
        <w:t>Фармперспектива</w:t>
      </w:r>
      <w:proofErr w:type="spellEnd"/>
      <w:r w:rsidRPr="00D96367">
        <w:rPr>
          <w:sz w:val="22"/>
        </w:rPr>
        <w:t>». Обременение: аресты, ипотека, ограничения на земельный участок, предусмотренные ст. 56 ЗК РФ. Вид права: собственность. (Уведомление № 1629 от 08.10.2026 г.).</w:t>
      </w:r>
    </w:p>
    <w:p w14:paraId="1A1EBFA3" w14:textId="77777777" w:rsidR="00D96367" w:rsidRPr="00D96367" w:rsidRDefault="00D96367" w:rsidP="00D96367">
      <w:pPr>
        <w:ind w:firstLine="567"/>
        <w:jc w:val="both"/>
        <w:rPr>
          <w:sz w:val="22"/>
        </w:rPr>
      </w:pPr>
      <w:r w:rsidRPr="00D96367">
        <w:rPr>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D96367">
        <w:rPr>
          <w:sz w:val="22"/>
        </w:rPr>
        <w:t>Метешкиной</w:t>
      </w:r>
      <w:proofErr w:type="spellEnd"/>
      <w:r w:rsidRPr="00D96367">
        <w:rPr>
          <w:sz w:val="22"/>
        </w:rPr>
        <w:t xml:space="preserve"> Е.А. от 22.09.2026 г. о передаче арестованного имущества на торги.</w:t>
      </w:r>
    </w:p>
    <w:p w14:paraId="28AA8C02" w14:textId="77777777" w:rsidR="00D96367" w:rsidRPr="00D96367" w:rsidRDefault="00D96367" w:rsidP="00D96367">
      <w:pPr>
        <w:ind w:firstLine="567"/>
        <w:jc w:val="both"/>
        <w:rPr>
          <w:sz w:val="22"/>
        </w:rPr>
      </w:pPr>
      <w:r w:rsidRPr="00D96367">
        <w:rPr>
          <w:sz w:val="22"/>
        </w:rPr>
        <w:t>Начальная цена – 6 039 440 руб. (НДС не облагается), задаток 301 972 руб., шаг аукциона 60 394,40 руб.</w:t>
      </w:r>
    </w:p>
    <w:p w14:paraId="31CA009E" w14:textId="77777777" w:rsidR="00D96367" w:rsidRPr="00D96367" w:rsidRDefault="00D96367" w:rsidP="00D96367">
      <w:pPr>
        <w:ind w:firstLine="567"/>
        <w:jc w:val="both"/>
        <w:rPr>
          <w:sz w:val="22"/>
        </w:rPr>
      </w:pPr>
    </w:p>
    <w:p w14:paraId="2D8689B6" w14:textId="77777777" w:rsidR="00D96367" w:rsidRPr="00D96367" w:rsidRDefault="00D96367" w:rsidP="00D96367">
      <w:pPr>
        <w:ind w:firstLine="567"/>
        <w:jc w:val="both"/>
        <w:rPr>
          <w:sz w:val="22"/>
        </w:rPr>
      </w:pPr>
      <w:r w:rsidRPr="00D96367">
        <w:rPr>
          <w:b/>
          <w:sz w:val="22"/>
        </w:rPr>
        <w:t>Лот № 4 (первичные торги)</w:t>
      </w:r>
      <w:r w:rsidRPr="00D96367">
        <w:rPr>
          <w:sz w:val="22"/>
        </w:rPr>
        <w:t>.</w:t>
      </w:r>
      <w:r w:rsidRPr="00D96367">
        <w:rPr>
          <w:b/>
          <w:sz w:val="22"/>
        </w:rPr>
        <w:t xml:space="preserve"> </w:t>
      </w:r>
      <w:r w:rsidRPr="00D96367">
        <w:rPr>
          <w:sz w:val="22"/>
        </w:rPr>
        <w:t xml:space="preserve">Подвергнутое аресту Завьяловским РОСП УФССП России по Удмуртской Республике по исполнительному производству № 149116/26/18030-ИП от 12.08.2026 г., имущество: Земельный участок площадью 900 кв. м, категория земель – земли населенных пунктов, виды разрешенного использования – индивидуальные жилые дома 1-3 этажа с приусадебными земельными участками с возможностью содержания домашнего скота и птицы, согласно установленным ограничениям (Ж Зона застройки индивидуальными жилыми домами), кадастровый номер 18:08:044001:9222, и расположенные на земельном участке элементы фундаментальных конструкций местонахождение: Удмуртская Республика, Завьяловский район, д. Старый </w:t>
      </w:r>
      <w:proofErr w:type="spellStart"/>
      <w:r w:rsidRPr="00D96367">
        <w:rPr>
          <w:sz w:val="22"/>
        </w:rPr>
        <w:t>Чультем</w:t>
      </w:r>
      <w:proofErr w:type="spellEnd"/>
      <w:r w:rsidRPr="00D96367">
        <w:rPr>
          <w:sz w:val="22"/>
        </w:rPr>
        <w:t xml:space="preserve">, ул. Калиновая, д. 9, принадлежащая должнику </w:t>
      </w:r>
      <w:r w:rsidRPr="00D96367">
        <w:rPr>
          <w:b/>
          <w:sz w:val="22"/>
        </w:rPr>
        <w:t>ООО «</w:t>
      </w:r>
      <w:proofErr w:type="spellStart"/>
      <w:r w:rsidRPr="00D96367">
        <w:rPr>
          <w:b/>
          <w:sz w:val="22"/>
        </w:rPr>
        <w:t>Стройресурс</w:t>
      </w:r>
      <w:proofErr w:type="spellEnd"/>
      <w:r w:rsidRPr="00D96367">
        <w:rPr>
          <w:b/>
          <w:sz w:val="22"/>
        </w:rPr>
        <w:t>» (ИНН 1828027356)</w:t>
      </w:r>
      <w:r w:rsidRPr="00D96367">
        <w:rPr>
          <w:sz w:val="22"/>
        </w:rPr>
        <w:t xml:space="preserve"> и находящаяся в залоге у </w:t>
      </w:r>
      <w:proofErr w:type="spellStart"/>
      <w:r w:rsidRPr="00D96367">
        <w:rPr>
          <w:sz w:val="22"/>
        </w:rPr>
        <w:t>Двоеглазова</w:t>
      </w:r>
      <w:proofErr w:type="spellEnd"/>
      <w:r w:rsidRPr="00D96367">
        <w:rPr>
          <w:sz w:val="22"/>
        </w:rPr>
        <w:t xml:space="preserve"> П.П. Обременение: аресты, ипотека, ограничения на земельный участок, предусмотренные ст. 56 ЗК РФ. Вид права: собственность. (Уведомление № 1630 от 08.10.2026 г.).</w:t>
      </w:r>
    </w:p>
    <w:p w14:paraId="1D5DDC91" w14:textId="77777777" w:rsidR="00D96367" w:rsidRPr="00D96367" w:rsidRDefault="00D96367" w:rsidP="00D96367">
      <w:pPr>
        <w:ind w:firstLine="567"/>
        <w:jc w:val="both"/>
        <w:rPr>
          <w:sz w:val="22"/>
        </w:rPr>
      </w:pPr>
      <w:r w:rsidRPr="00D96367">
        <w:rPr>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D96367">
        <w:rPr>
          <w:sz w:val="22"/>
        </w:rPr>
        <w:t>Метешкиной</w:t>
      </w:r>
      <w:proofErr w:type="spellEnd"/>
      <w:r w:rsidRPr="00D96367">
        <w:rPr>
          <w:sz w:val="22"/>
        </w:rPr>
        <w:t xml:space="preserve"> Е.А. от 09.09.2026 г. о передаче арестованного имущества на торги.</w:t>
      </w:r>
    </w:p>
    <w:p w14:paraId="046E05AE" w14:textId="64A82821" w:rsidR="00D96367" w:rsidRPr="00D96367" w:rsidRDefault="00D96367" w:rsidP="00691B6F">
      <w:pPr>
        <w:ind w:firstLine="567"/>
        <w:jc w:val="both"/>
        <w:rPr>
          <w:sz w:val="22"/>
        </w:rPr>
      </w:pPr>
      <w:r w:rsidRPr="00D96367">
        <w:rPr>
          <w:sz w:val="22"/>
        </w:rPr>
        <w:t>Начальная цена – 1 719 200 руб. (НДС не облагается), задаток 85 960 руб., шаг аукциона 17 192 руб.</w:t>
      </w:r>
    </w:p>
    <w:p w14:paraId="773BA336" w14:textId="77777777" w:rsidR="00691B6F" w:rsidRPr="00691B6F" w:rsidRDefault="00691B6F" w:rsidP="00691B6F">
      <w:pPr>
        <w:ind w:firstLine="567"/>
        <w:jc w:val="both"/>
        <w:rPr>
          <w:sz w:val="22"/>
        </w:rPr>
      </w:pPr>
    </w:p>
    <w:p w14:paraId="45F1526B" w14:textId="1D657A62" w:rsidR="00691B6F" w:rsidRPr="00691B6F" w:rsidRDefault="00691B6F" w:rsidP="00691B6F">
      <w:pPr>
        <w:ind w:firstLine="567"/>
        <w:jc w:val="both"/>
        <w:rPr>
          <w:sz w:val="22"/>
        </w:rPr>
      </w:pPr>
      <w:r w:rsidRPr="00691B6F">
        <w:rPr>
          <w:b/>
          <w:sz w:val="22"/>
        </w:rPr>
        <w:t xml:space="preserve">Лот № </w:t>
      </w:r>
      <w:r>
        <w:rPr>
          <w:b/>
          <w:sz w:val="22"/>
        </w:rPr>
        <w:t>5</w:t>
      </w:r>
      <w:r w:rsidRPr="00691B6F">
        <w:rPr>
          <w:b/>
          <w:sz w:val="22"/>
        </w:rPr>
        <w:t xml:space="preserve"> (первичные торги)</w:t>
      </w:r>
      <w:r w:rsidRPr="00691B6F">
        <w:rPr>
          <w:sz w:val="22"/>
        </w:rPr>
        <w:t>.</w:t>
      </w:r>
      <w:r w:rsidRPr="00691B6F">
        <w:rPr>
          <w:b/>
          <w:sz w:val="22"/>
        </w:rPr>
        <w:t xml:space="preserve"> </w:t>
      </w:r>
      <w:r w:rsidRPr="00691B6F">
        <w:rPr>
          <w:sz w:val="22"/>
        </w:rPr>
        <w:t xml:space="preserve">Подвергнутое аресту Можгинским РОСП УФССП России по Удмуртской Республике по исполнительному производству № 200793/26/18037-ИП от 20.08.2026 г., имущество: Квартира, назначение – жилое, площадь 59 кв. м, этаж № 4, кадастровый номер 18:29:002066:214,  местонахождение: Удмуртская Республика, г. Можга, ул. Труда, д. 28 кв. 35, принадлежащая </w:t>
      </w:r>
      <w:r w:rsidRPr="00691B6F">
        <w:rPr>
          <w:b/>
          <w:sz w:val="22"/>
        </w:rPr>
        <w:t>Бакаевой Екатерине Геннадьевне</w:t>
      </w:r>
      <w:r w:rsidRPr="00691B6F">
        <w:rPr>
          <w:sz w:val="22"/>
        </w:rPr>
        <w:t xml:space="preserve"> и находящаяся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о информации о задолженности по взносам за капитальный ремонт (Уведомление № 1669 от 14.10.2026 г.).</w:t>
      </w:r>
    </w:p>
    <w:p w14:paraId="55F399D4" w14:textId="77777777" w:rsidR="00691B6F" w:rsidRPr="00691B6F" w:rsidRDefault="00691B6F" w:rsidP="00691B6F">
      <w:pPr>
        <w:ind w:firstLine="567"/>
        <w:jc w:val="both"/>
        <w:rPr>
          <w:sz w:val="22"/>
        </w:rPr>
      </w:pPr>
      <w:r w:rsidRPr="00691B6F">
        <w:rPr>
          <w:sz w:val="22"/>
        </w:rPr>
        <w:t>Основание для проведения торгов – постановление судебного пристава-исполнителя Можгинского РОСП УФССП России по Удмуртской Республике Яркиной Н.А. от 29.09.2026 г. о передаче арестованного имущества на торги.</w:t>
      </w:r>
    </w:p>
    <w:p w14:paraId="7D613460" w14:textId="77777777" w:rsidR="00691B6F" w:rsidRPr="00691B6F" w:rsidRDefault="00691B6F" w:rsidP="00691B6F">
      <w:pPr>
        <w:ind w:firstLine="567"/>
        <w:jc w:val="both"/>
        <w:rPr>
          <w:sz w:val="22"/>
        </w:rPr>
      </w:pPr>
      <w:r w:rsidRPr="00691B6F">
        <w:rPr>
          <w:sz w:val="22"/>
        </w:rPr>
        <w:lastRenderedPageBreak/>
        <w:t>Начальная цена –</w:t>
      </w:r>
      <w:r w:rsidRPr="00691B6F">
        <w:rPr>
          <w:b/>
          <w:sz w:val="22"/>
        </w:rPr>
        <w:t xml:space="preserve"> </w:t>
      </w:r>
      <w:r w:rsidRPr="00691B6F">
        <w:rPr>
          <w:sz w:val="22"/>
        </w:rPr>
        <w:t>2 340 000 руб. (НДС не облагается), задаток 117 000 руб., шаг аукциона 23 406 руб.</w:t>
      </w:r>
    </w:p>
    <w:p w14:paraId="15234954" w14:textId="77777777" w:rsidR="00691B6F" w:rsidRPr="00691B6F" w:rsidRDefault="00691B6F" w:rsidP="00691B6F">
      <w:pPr>
        <w:ind w:firstLine="567"/>
        <w:jc w:val="both"/>
        <w:rPr>
          <w:sz w:val="22"/>
        </w:rPr>
      </w:pPr>
    </w:p>
    <w:p w14:paraId="05C0D823" w14:textId="0E420619" w:rsidR="00691B6F" w:rsidRPr="00691B6F" w:rsidRDefault="00691B6F" w:rsidP="00691B6F">
      <w:pPr>
        <w:ind w:firstLine="567"/>
        <w:jc w:val="both"/>
        <w:rPr>
          <w:sz w:val="22"/>
        </w:rPr>
      </w:pPr>
      <w:r w:rsidRPr="00691B6F">
        <w:rPr>
          <w:b/>
          <w:sz w:val="22"/>
        </w:rPr>
        <w:t xml:space="preserve">Лот № </w:t>
      </w:r>
      <w:r>
        <w:rPr>
          <w:b/>
          <w:sz w:val="22"/>
        </w:rPr>
        <w:t>6</w:t>
      </w:r>
      <w:r w:rsidRPr="00691B6F">
        <w:rPr>
          <w:b/>
          <w:sz w:val="22"/>
        </w:rPr>
        <w:t xml:space="preserve"> (первичные торги)</w:t>
      </w:r>
      <w:r w:rsidRPr="00691B6F">
        <w:rPr>
          <w:sz w:val="22"/>
        </w:rPr>
        <w:t>.</w:t>
      </w:r>
      <w:r w:rsidRPr="00691B6F">
        <w:rPr>
          <w:b/>
          <w:sz w:val="22"/>
        </w:rPr>
        <w:t xml:space="preserve"> </w:t>
      </w:r>
      <w:r w:rsidRPr="00691B6F">
        <w:rPr>
          <w:sz w:val="22"/>
        </w:rPr>
        <w:t xml:space="preserve">Подвергнутое аресту Можгинским РОСП УФССП России по Удмуртской Республике по исполнительному производству № 105587/26/18037-ИП от 07.05.2026 г., имущество: Четырехкомнатная квартира, назначение – жилое, площадь 78 кв. м, этаж № 2, кадастровый номер 18:17:108004:220,  местонахождение: Удмуртская Республика, Можгинский р-н, с. Черемушки, ул. Макаренко, д. 9 кв. 12, принадлежащая </w:t>
      </w:r>
      <w:r w:rsidRPr="00691B6F">
        <w:rPr>
          <w:b/>
          <w:sz w:val="22"/>
        </w:rPr>
        <w:t>Боровиковой Римме Михайловне</w:t>
      </w:r>
      <w:r w:rsidRPr="00691B6F">
        <w:rPr>
          <w:sz w:val="22"/>
        </w:rPr>
        <w:t xml:space="preserve"> и находящаяся в залоге у АО «Газпромбанк».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о информации о задолженности по взносам за капитальный ремонт (Уведомление № 1670 от 14.10.2026 г.).</w:t>
      </w:r>
    </w:p>
    <w:p w14:paraId="5230682B" w14:textId="77777777" w:rsidR="00691B6F" w:rsidRPr="00691B6F" w:rsidRDefault="00691B6F" w:rsidP="00691B6F">
      <w:pPr>
        <w:ind w:firstLine="567"/>
        <w:jc w:val="both"/>
        <w:rPr>
          <w:sz w:val="22"/>
        </w:rPr>
      </w:pPr>
      <w:r w:rsidRPr="00691B6F">
        <w:rPr>
          <w:sz w:val="22"/>
        </w:rPr>
        <w:t>Основание для проведения торгов – постановление судебного пристава-исполнителя Можгинского РОСП УФССП России по Удмуртской Республике Лотковой Л.В. от 29.09.2026 г. о передаче арестованного имущества на торги.</w:t>
      </w:r>
    </w:p>
    <w:p w14:paraId="26190EF7" w14:textId="77777777" w:rsidR="00691B6F" w:rsidRPr="00691B6F" w:rsidRDefault="00691B6F" w:rsidP="00691B6F">
      <w:pPr>
        <w:ind w:firstLine="567"/>
        <w:jc w:val="both"/>
        <w:rPr>
          <w:sz w:val="22"/>
        </w:rPr>
      </w:pPr>
      <w:r w:rsidRPr="00691B6F">
        <w:rPr>
          <w:sz w:val="22"/>
        </w:rPr>
        <w:t>Начальная цена – 1 598 500,80 руб. (НДС не облагается), задаток 79 925,04 руб., шаг аукциона 15 985,00 руб.</w:t>
      </w:r>
    </w:p>
    <w:p w14:paraId="2A5FEF4D" w14:textId="77777777" w:rsidR="00691B6F" w:rsidRPr="00691B6F" w:rsidRDefault="00691B6F" w:rsidP="00691B6F">
      <w:pPr>
        <w:ind w:firstLine="567"/>
        <w:jc w:val="both"/>
        <w:rPr>
          <w:sz w:val="22"/>
        </w:rPr>
      </w:pPr>
    </w:p>
    <w:p w14:paraId="3D6C2115" w14:textId="4E9699BA" w:rsidR="00691B6F" w:rsidRPr="00691B6F" w:rsidRDefault="00691B6F" w:rsidP="00691B6F">
      <w:pPr>
        <w:ind w:firstLine="567"/>
        <w:jc w:val="both"/>
        <w:rPr>
          <w:sz w:val="22"/>
        </w:rPr>
      </w:pPr>
      <w:r w:rsidRPr="00691B6F">
        <w:rPr>
          <w:b/>
          <w:sz w:val="22"/>
        </w:rPr>
        <w:t xml:space="preserve">Лот № </w:t>
      </w:r>
      <w:r>
        <w:rPr>
          <w:b/>
          <w:sz w:val="22"/>
        </w:rPr>
        <w:t>7</w:t>
      </w:r>
      <w:r w:rsidRPr="00691B6F">
        <w:rPr>
          <w:b/>
          <w:sz w:val="22"/>
        </w:rPr>
        <w:t xml:space="preserve"> (первичные торги)</w:t>
      </w:r>
      <w:r w:rsidRPr="00691B6F">
        <w:rPr>
          <w:sz w:val="22"/>
        </w:rPr>
        <w:t>.</w:t>
      </w:r>
      <w:r w:rsidRPr="00691B6F">
        <w:rPr>
          <w:b/>
          <w:sz w:val="22"/>
        </w:rPr>
        <w:t xml:space="preserve"> </w:t>
      </w:r>
      <w:r w:rsidRPr="00691B6F">
        <w:rPr>
          <w:sz w:val="22"/>
        </w:rPr>
        <w:t xml:space="preserve">Подвергнутое аресту Индустриальным РОСП г. Ижевска УФССП России по Удмуртской Республике по исполнительному производству № 179754/26/18019-ИП от 30.07.2026 г., имущество: Квартира, назначение – жилое, площадь 52,4 кв. м, этаж № 2, кадастровый номер 18:26:000000:15946,  местонахождение: Удмуртская Республика, г. Ижевск,  ул. Васнецова, д. 1, к. 1, кв. 9, принадлежащая </w:t>
      </w:r>
      <w:r w:rsidRPr="00691B6F">
        <w:rPr>
          <w:b/>
          <w:sz w:val="22"/>
        </w:rPr>
        <w:t>Волковой Оксане Михайловне</w:t>
      </w:r>
      <w:r w:rsidRPr="00691B6F">
        <w:rPr>
          <w:sz w:val="22"/>
        </w:rPr>
        <w:t xml:space="preserve"> и находящаяся в залоге у ПАО «Совкомбанк».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о информации о задолженности по взносам за капитальный ремонт (Уведомление № 1678 от 14.10.2026 г.).</w:t>
      </w:r>
    </w:p>
    <w:p w14:paraId="783E00BC" w14:textId="77777777" w:rsidR="00691B6F" w:rsidRPr="00691B6F" w:rsidRDefault="00691B6F" w:rsidP="00691B6F">
      <w:pPr>
        <w:ind w:firstLine="567"/>
        <w:jc w:val="both"/>
        <w:rPr>
          <w:sz w:val="22"/>
        </w:rPr>
      </w:pPr>
      <w:r w:rsidRPr="00691B6F">
        <w:rPr>
          <w:sz w:val="22"/>
        </w:rPr>
        <w:t xml:space="preserve">Основание для проведения торгов – постановление судебного пристава-исполнителя Индустриального РОСП УФССП России по Удмуртской Республике </w:t>
      </w:r>
      <w:proofErr w:type="spellStart"/>
      <w:r w:rsidRPr="00691B6F">
        <w:rPr>
          <w:sz w:val="22"/>
        </w:rPr>
        <w:t>Андрушкив</w:t>
      </w:r>
      <w:proofErr w:type="spellEnd"/>
      <w:r w:rsidRPr="00691B6F">
        <w:rPr>
          <w:sz w:val="22"/>
        </w:rPr>
        <w:t xml:space="preserve"> Н.Ю. от 23.09.2026 г. о передаче арестованного имущества на торги.</w:t>
      </w:r>
    </w:p>
    <w:p w14:paraId="7DAF31E4" w14:textId="77777777" w:rsidR="00691B6F" w:rsidRPr="00691B6F" w:rsidRDefault="00691B6F" w:rsidP="00691B6F">
      <w:pPr>
        <w:ind w:firstLine="567"/>
        <w:jc w:val="both"/>
        <w:rPr>
          <w:sz w:val="22"/>
        </w:rPr>
      </w:pPr>
      <w:r w:rsidRPr="00691B6F">
        <w:rPr>
          <w:sz w:val="22"/>
        </w:rPr>
        <w:t>Начальная цена – 5 730 000 руб. (НДС не облагается), задаток 286 500 руб., шаг аукциона 57 300 руб.</w:t>
      </w:r>
    </w:p>
    <w:p w14:paraId="4519F2EF" w14:textId="77777777" w:rsidR="00691B6F" w:rsidRPr="00691B6F" w:rsidRDefault="00691B6F" w:rsidP="00691B6F">
      <w:pPr>
        <w:ind w:firstLine="567"/>
        <w:jc w:val="both"/>
        <w:rPr>
          <w:sz w:val="22"/>
        </w:rPr>
      </w:pPr>
    </w:p>
    <w:p w14:paraId="0F89A573" w14:textId="1184E1CF" w:rsidR="00691B6F" w:rsidRPr="00691B6F" w:rsidRDefault="00691B6F" w:rsidP="00691B6F">
      <w:pPr>
        <w:ind w:firstLine="567"/>
        <w:jc w:val="both"/>
        <w:rPr>
          <w:sz w:val="22"/>
        </w:rPr>
      </w:pPr>
      <w:r w:rsidRPr="00691B6F">
        <w:rPr>
          <w:b/>
          <w:sz w:val="22"/>
        </w:rPr>
        <w:t xml:space="preserve">Лот № </w:t>
      </w:r>
      <w:r>
        <w:rPr>
          <w:b/>
          <w:sz w:val="22"/>
        </w:rPr>
        <w:t>8</w:t>
      </w:r>
      <w:r w:rsidRPr="00691B6F">
        <w:rPr>
          <w:b/>
          <w:sz w:val="22"/>
        </w:rPr>
        <w:t xml:space="preserve"> (первичные торги)</w:t>
      </w:r>
      <w:r w:rsidRPr="00691B6F">
        <w:rPr>
          <w:sz w:val="22"/>
        </w:rPr>
        <w:t>.</w:t>
      </w:r>
      <w:r w:rsidRPr="00691B6F">
        <w:rPr>
          <w:b/>
          <w:sz w:val="22"/>
        </w:rPr>
        <w:t xml:space="preserve"> </w:t>
      </w:r>
      <w:r w:rsidRPr="00691B6F">
        <w:rPr>
          <w:sz w:val="22"/>
        </w:rPr>
        <w:t xml:space="preserve">Подвергнутое аресту ОСП по Глазовскому и Ярскому районам УФССП России по Удмуртской Республике по исполнительному производству № 61533/25/18028-ИП от 19.05.2025 г., имущество: Комната, назначение – жилое, площадь 15,7 кв. м, этаж № 2, кадастровый номер 18:28:000065:414,  местонахождение: Удмуртская Республика, г. Глазов, ул. Советская, д. 56, к. 21, принадлежащая </w:t>
      </w:r>
      <w:r w:rsidRPr="00691B6F">
        <w:rPr>
          <w:b/>
          <w:sz w:val="22"/>
        </w:rPr>
        <w:t>Администрации Муниципального образования «Город Глазов» (наследник)</w:t>
      </w:r>
      <w:r w:rsidRPr="00691B6F">
        <w:rPr>
          <w:sz w:val="22"/>
        </w:rPr>
        <w:t xml:space="preserve"> и находящаяся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(Уведомление № 1680 от 14.10.2026 г.).</w:t>
      </w:r>
    </w:p>
    <w:p w14:paraId="2E9CF276" w14:textId="77777777" w:rsidR="00691B6F" w:rsidRPr="00691B6F" w:rsidRDefault="00691B6F" w:rsidP="00691B6F">
      <w:pPr>
        <w:ind w:firstLine="567"/>
        <w:jc w:val="both"/>
        <w:rPr>
          <w:sz w:val="22"/>
        </w:rPr>
      </w:pPr>
      <w:r w:rsidRPr="00691B6F">
        <w:rPr>
          <w:sz w:val="22"/>
        </w:rPr>
        <w:t>Основание для проведения торгов – постановление судебного пристава-исполнителя ОСП по Глазовскому и Ярскому районам УФССП России по Удмуртской Республике Абашевой Д.И. от 07.10.2025 г. о передаче арестованного имущества на торги.</w:t>
      </w:r>
    </w:p>
    <w:p w14:paraId="560E6FDC" w14:textId="77777777" w:rsidR="00691B6F" w:rsidRPr="00691B6F" w:rsidRDefault="00691B6F" w:rsidP="00691B6F">
      <w:pPr>
        <w:ind w:firstLine="567"/>
        <w:jc w:val="both"/>
        <w:rPr>
          <w:sz w:val="22"/>
        </w:rPr>
      </w:pPr>
      <w:r w:rsidRPr="00691B6F">
        <w:rPr>
          <w:sz w:val="22"/>
        </w:rPr>
        <w:t>Начальная цена – 533 600 руб. (НДС не облагается), задаток 26 680 руб., шаг аукциона 5 336 руб.</w:t>
      </w:r>
    </w:p>
    <w:p w14:paraId="24A7C342" w14:textId="77777777" w:rsidR="00D96367" w:rsidRPr="00691B6F" w:rsidRDefault="00D96367" w:rsidP="00D96367">
      <w:pPr>
        <w:ind w:firstLine="567"/>
        <w:jc w:val="both"/>
        <w:rPr>
          <w:sz w:val="22"/>
        </w:rPr>
      </w:pPr>
    </w:p>
    <w:p w14:paraId="52FA8993" w14:textId="13444BC4" w:rsidR="00D96367" w:rsidRPr="00D96367" w:rsidRDefault="00D96367" w:rsidP="00D96367">
      <w:pPr>
        <w:ind w:firstLine="567"/>
        <w:jc w:val="both"/>
        <w:rPr>
          <w:sz w:val="22"/>
        </w:rPr>
      </w:pPr>
      <w:r w:rsidRPr="00D96367">
        <w:rPr>
          <w:b/>
          <w:sz w:val="22"/>
        </w:rPr>
        <w:t xml:space="preserve">Лот № </w:t>
      </w:r>
      <w:r w:rsidR="00691B6F">
        <w:rPr>
          <w:b/>
          <w:sz w:val="22"/>
        </w:rPr>
        <w:t>9</w:t>
      </w:r>
      <w:r w:rsidRPr="00D96367">
        <w:rPr>
          <w:b/>
          <w:sz w:val="22"/>
        </w:rPr>
        <w:t xml:space="preserve"> (вторичные торги)</w:t>
      </w:r>
      <w:r w:rsidRPr="00D96367">
        <w:rPr>
          <w:sz w:val="22"/>
        </w:rPr>
        <w:t>.</w:t>
      </w:r>
      <w:r w:rsidRPr="00D96367">
        <w:rPr>
          <w:b/>
          <w:sz w:val="22"/>
        </w:rPr>
        <w:t xml:space="preserve"> </w:t>
      </w:r>
      <w:r w:rsidRPr="00D96367">
        <w:rPr>
          <w:sz w:val="22"/>
        </w:rPr>
        <w:t xml:space="preserve">Подвергнутое аресту Завьяловским РОСП УФССП России по Удмуртской Республике по исполнительному производству № 142674/26/18030-ИП от 03.08.2026 г., имущество: Земельный участок площадью 1 112 кв. м, категория земель – земли населенных пунктов, виды разрешенного использования – индивидуальные жилые дома 1-3 этажа с приусадебными земельными участками с возможностью содержания домашнего скоты и птицы, согласно установленным ограничениям (Зона застройки индивидуальными жилыми домами (Ж)), кадастровый номер </w:t>
      </w:r>
      <w:r w:rsidRPr="00D96367">
        <w:rPr>
          <w:sz w:val="22"/>
        </w:rPr>
        <w:lastRenderedPageBreak/>
        <w:t xml:space="preserve">18:08:031001:3738,  местонахождение: Удмуртская Республика, Завьяловский р-н, д. Каменное, ул. Медовая, 79, принадлежащий должнику </w:t>
      </w:r>
      <w:proofErr w:type="spellStart"/>
      <w:r w:rsidRPr="00D96367">
        <w:rPr>
          <w:b/>
          <w:sz w:val="22"/>
        </w:rPr>
        <w:t>Демешкиной</w:t>
      </w:r>
      <w:proofErr w:type="spellEnd"/>
      <w:r w:rsidRPr="00D96367">
        <w:rPr>
          <w:b/>
          <w:sz w:val="22"/>
        </w:rPr>
        <w:t xml:space="preserve"> Марине Викторовне</w:t>
      </w:r>
      <w:r w:rsidRPr="00D96367">
        <w:rPr>
          <w:sz w:val="22"/>
        </w:rPr>
        <w:t>, и находящийся в залоге у ПАО «Сбербанк России». Строения на земельном участке отсутствуют. Обременение: аресты, ипотека, ограничения, предусмотренные ст. 56 ЗК РФ. Вид права: собственность. (Уведомление № 1458 от 10.09.2026 г.).</w:t>
      </w:r>
    </w:p>
    <w:p w14:paraId="707CBAFE" w14:textId="77777777" w:rsidR="00D96367" w:rsidRPr="00D96367" w:rsidRDefault="00D96367" w:rsidP="00D96367">
      <w:pPr>
        <w:ind w:firstLine="567"/>
        <w:jc w:val="both"/>
        <w:rPr>
          <w:sz w:val="22"/>
        </w:rPr>
      </w:pPr>
      <w:r w:rsidRPr="00D96367">
        <w:rPr>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D96367">
        <w:rPr>
          <w:sz w:val="22"/>
        </w:rPr>
        <w:t>Метешкиной</w:t>
      </w:r>
      <w:proofErr w:type="spellEnd"/>
      <w:r w:rsidRPr="00D96367">
        <w:rPr>
          <w:sz w:val="22"/>
        </w:rPr>
        <w:t xml:space="preserve"> Е.А. от 07.09.2026 г. о передаче арестованного имущества на торги, постановление ведущего судебного пристава-исполнителя Завьяловского РОСП УФССП России по Удмуртской Республике </w:t>
      </w:r>
      <w:proofErr w:type="spellStart"/>
      <w:r w:rsidRPr="00D96367">
        <w:rPr>
          <w:sz w:val="22"/>
        </w:rPr>
        <w:t>Метешкиной</w:t>
      </w:r>
      <w:proofErr w:type="spellEnd"/>
      <w:r w:rsidRPr="00D96367">
        <w:rPr>
          <w:sz w:val="22"/>
        </w:rPr>
        <w:t xml:space="preserve"> Е.А. от 13.10.2026 г. о снижении цены имущества, переданного на реализацию. </w:t>
      </w:r>
    </w:p>
    <w:p w14:paraId="7C1EA65E" w14:textId="77777777" w:rsidR="00D96367" w:rsidRPr="00D96367" w:rsidRDefault="00D96367" w:rsidP="00D96367">
      <w:pPr>
        <w:ind w:firstLine="567"/>
        <w:jc w:val="both"/>
        <w:rPr>
          <w:sz w:val="22"/>
        </w:rPr>
      </w:pPr>
      <w:r w:rsidRPr="00D96367">
        <w:rPr>
          <w:sz w:val="22"/>
        </w:rPr>
        <w:t>Начальная цена – 550 800 руб. (НДС не облагается), задаток 27 540 руб., шаг аукциона 5 508 руб.</w:t>
      </w:r>
    </w:p>
    <w:p w14:paraId="3EE16D58" w14:textId="77777777" w:rsidR="00D96367" w:rsidRPr="00D96367" w:rsidRDefault="00D96367" w:rsidP="00D96367">
      <w:pPr>
        <w:ind w:firstLine="567"/>
        <w:jc w:val="both"/>
        <w:rPr>
          <w:sz w:val="22"/>
        </w:rPr>
      </w:pPr>
    </w:p>
    <w:p w14:paraId="692C92EC" w14:textId="030BFD92" w:rsidR="00D96367" w:rsidRPr="00D96367" w:rsidRDefault="00D96367" w:rsidP="00D96367">
      <w:pPr>
        <w:ind w:firstLine="567"/>
        <w:jc w:val="both"/>
        <w:rPr>
          <w:sz w:val="22"/>
        </w:rPr>
      </w:pPr>
      <w:r w:rsidRPr="00D96367">
        <w:rPr>
          <w:b/>
          <w:sz w:val="22"/>
        </w:rPr>
        <w:t xml:space="preserve">Лот № </w:t>
      </w:r>
      <w:r>
        <w:rPr>
          <w:b/>
          <w:sz w:val="22"/>
        </w:rPr>
        <w:t>1</w:t>
      </w:r>
      <w:r w:rsidR="00691B6F">
        <w:rPr>
          <w:b/>
          <w:sz w:val="22"/>
        </w:rPr>
        <w:t>0</w:t>
      </w:r>
      <w:r w:rsidRPr="00D96367">
        <w:rPr>
          <w:b/>
          <w:sz w:val="22"/>
        </w:rPr>
        <w:t xml:space="preserve"> (вторичные торги)</w:t>
      </w:r>
      <w:r w:rsidRPr="00D96367">
        <w:rPr>
          <w:sz w:val="22"/>
        </w:rPr>
        <w:t>.</w:t>
      </w:r>
      <w:r w:rsidRPr="00D96367">
        <w:rPr>
          <w:b/>
          <w:sz w:val="22"/>
        </w:rPr>
        <w:t xml:space="preserve"> </w:t>
      </w:r>
      <w:r w:rsidRPr="00D96367">
        <w:rPr>
          <w:sz w:val="22"/>
        </w:rPr>
        <w:t>Подвергнутое аресту Завьяловским РОСП УФССП России по Удмуртской Республике по исполнительному производству № 137678/26/18030-ИП от 27.07.2026 г., имущество: Земельный участок площадью 887 кв. м, категория земель – земли населенных пунктов, виды разрешенного использования – индивидуальные жилые дома 1-3 этажа с приусадебными земельными участками с возможностью содержания домашнего скоты и птицы, согласно установленным ограничениям. Хозяйственные постройки (мастерские, сараи, гаражи, бани и пр.). Сады, огороды (Ж Зона застройки индивидуальными жилыми домами), кадастровый номер 18:08:031001:</w:t>
      </w:r>
      <w:proofErr w:type="gramStart"/>
      <w:r w:rsidRPr="00D96367">
        <w:rPr>
          <w:sz w:val="22"/>
        </w:rPr>
        <w:t>1971,  местонахождение</w:t>
      </w:r>
      <w:proofErr w:type="gramEnd"/>
      <w:r w:rsidRPr="00D96367">
        <w:rPr>
          <w:sz w:val="22"/>
        </w:rPr>
        <w:t xml:space="preserve">: Удмуртская Республика, Завьяловский р-н, д. </w:t>
      </w:r>
      <w:proofErr w:type="spellStart"/>
      <w:r w:rsidRPr="00D96367">
        <w:rPr>
          <w:sz w:val="22"/>
        </w:rPr>
        <w:t>Сизево</w:t>
      </w:r>
      <w:proofErr w:type="spellEnd"/>
      <w:r w:rsidRPr="00D96367">
        <w:rPr>
          <w:sz w:val="22"/>
        </w:rPr>
        <w:t xml:space="preserve">, ул. Охотничья, д. 15, принадлежащий должнику </w:t>
      </w:r>
      <w:r w:rsidRPr="00D96367">
        <w:rPr>
          <w:b/>
          <w:sz w:val="22"/>
        </w:rPr>
        <w:t>Корякину Никите Юрьевичу</w:t>
      </w:r>
      <w:r w:rsidRPr="00D96367">
        <w:rPr>
          <w:sz w:val="22"/>
        </w:rPr>
        <w:t xml:space="preserve">, и находящийся в залоге у ПАО «Сбербанк России». Строения на земельном участке отсутствуют. Обременение: аресты, ипотека, ограничения, предусмотренные ст. 56 ЗК РФ, запрещение регистрации МОСП по ВАШ № 3, запрещение регистрации </w:t>
      </w:r>
      <w:proofErr w:type="spellStart"/>
      <w:r w:rsidRPr="00D96367">
        <w:rPr>
          <w:sz w:val="22"/>
        </w:rPr>
        <w:t>Ики-Бурольского</w:t>
      </w:r>
      <w:proofErr w:type="spellEnd"/>
      <w:r w:rsidRPr="00D96367">
        <w:rPr>
          <w:sz w:val="22"/>
        </w:rPr>
        <w:t xml:space="preserve"> РОСП, запрещение регистрации Анапского ГОСП, запрещение регистрации ОСП по Центральному АО № 2. Вид права: собственность. (Уведомление № 1459 от 10.09.2026 г.).</w:t>
      </w:r>
    </w:p>
    <w:p w14:paraId="6E0D4C49" w14:textId="77777777" w:rsidR="00D96367" w:rsidRPr="00D96367" w:rsidRDefault="00D96367" w:rsidP="00D96367">
      <w:pPr>
        <w:ind w:firstLine="567"/>
        <w:jc w:val="both"/>
        <w:rPr>
          <w:sz w:val="22"/>
        </w:rPr>
      </w:pPr>
      <w:r w:rsidRPr="00D96367">
        <w:rPr>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D96367">
        <w:rPr>
          <w:sz w:val="22"/>
        </w:rPr>
        <w:t>Метешкиной</w:t>
      </w:r>
      <w:proofErr w:type="spellEnd"/>
      <w:r w:rsidRPr="00D96367">
        <w:rPr>
          <w:sz w:val="22"/>
        </w:rPr>
        <w:t xml:space="preserve"> Е.А. от 02.09.2026 г. о передаче арестованного имущества на торги, постановление ведущего судебного пристава-исполнителя Завьяловского РОСП УФССП России по Удмуртской Республике </w:t>
      </w:r>
      <w:proofErr w:type="spellStart"/>
      <w:r w:rsidRPr="00D96367">
        <w:rPr>
          <w:sz w:val="22"/>
        </w:rPr>
        <w:t>Метешкиной</w:t>
      </w:r>
      <w:proofErr w:type="spellEnd"/>
      <w:r w:rsidRPr="00D96367">
        <w:rPr>
          <w:sz w:val="22"/>
        </w:rPr>
        <w:t xml:space="preserve"> Е.А. от 13.10.2026 г. о снижении цены имущества, переданного на реализацию.</w:t>
      </w:r>
    </w:p>
    <w:p w14:paraId="0F348395" w14:textId="77777777" w:rsidR="00D96367" w:rsidRPr="00D96367" w:rsidRDefault="00D96367" w:rsidP="00D96367">
      <w:pPr>
        <w:ind w:firstLine="567"/>
        <w:jc w:val="both"/>
        <w:rPr>
          <w:sz w:val="22"/>
        </w:rPr>
      </w:pPr>
      <w:r w:rsidRPr="00D96367">
        <w:rPr>
          <w:sz w:val="22"/>
        </w:rPr>
        <w:t>Начальная цена – 276 080 руб. (НДС не облагается), задаток 13 804 руб., шаг аукциона 2 760,80 руб.</w:t>
      </w:r>
    </w:p>
    <w:p w14:paraId="6CA8B6BB" w14:textId="77777777" w:rsidR="00D96367" w:rsidRPr="00D96367" w:rsidRDefault="00D96367" w:rsidP="00D96367">
      <w:pPr>
        <w:ind w:firstLine="567"/>
        <w:jc w:val="both"/>
        <w:rPr>
          <w:sz w:val="22"/>
        </w:rPr>
      </w:pPr>
    </w:p>
    <w:p w14:paraId="1F770857" w14:textId="18C9EEEA" w:rsidR="00D96367" w:rsidRPr="00D96367" w:rsidRDefault="00D96367" w:rsidP="00D96367">
      <w:pPr>
        <w:ind w:firstLine="567"/>
        <w:jc w:val="both"/>
        <w:rPr>
          <w:sz w:val="22"/>
        </w:rPr>
      </w:pPr>
      <w:r w:rsidRPr="00D96367">
        <w:rPr>
          <w:b/>
          <w:sz w:val="22"/>
        </w:rPr>
        <w:t xml:space="preserve">Лот № </w:t>
      </w:r>
      <w:r>
        <w:rPr>
          <w:b/>
          <w:sz w:val="22"/>
        </w:rPr>
        <w:t>1</w:t>
      </w:r>
      <w:r w:rsidR="00691B6F">
        <w:rPr>
          <w:b/>
          <w:sz w:val="22"/>
        </w:rPr>
        <w:t>1</w:t>
      </w:r>
      <w:r w:rsidRPr="00D96367">
        <w:rPr>
          <w:b/>
          <w:sz w:val="22"/>
        </w:rPr>
        <w:t xml:space="preserve"> (вторичные торги)</w:t>
      </w:r>
      <w:r w:rsidRPr="00D96367">
        <w:rPr>
          <w:sz w:val="22"/>
        </w:rPr>
        <w:t>.</w:t>
      </w:r>
      <w:r w:rsidRPr="00D96367">
        <w:rPr>
          <w:b/>
          <w:sz w:val="22"/>
        </w:rPr>
        <w:t xml:space="preserve"> </w:t>
      </w:r>
      <w:r w:rsidRPr="00D96367">
        <w:rPr>
          <w:sz w:val="22"/>
        </w:rPr>
        <w:t xml:space="preserve">Подвергнутое аресту Ленинским РОСП г. Ижевска УФССП России по Удмуртской Республике по исполнительному производству № 111563/26/18020-ИП от 20.04.2026 г., имущество: Земельный участок площадью 864 кв. м, категория земель – земли сельскохозяйственного назначения, виды разрешенного использования – ведение садоводства, кадастровый номер 18:08:016002:7342; жилой дом, назначение – жилой дом, площадь 53,3 кв. м, кол-во этажей – 1 (в том числе подземных - 0), кадастровый номер 18:08:016002:9825,  местонахождение: Удмуртская Республика, Завьяловский р-н, тер. Космос-1, ул. Кометная, д. 24, принадлежащие должнику </w:t>
      </w:r>
      <w:r w:rsidRPr="00D96367">
        <w:rPr>
          <w:b/>
          <w:sz w:val="22"/>
        </w:rPr>
        <w:t xml:space="preserve">Тихонову Ренату </w:t>
      </w:r>
      <w:proofErr w:type="spellStart"/>
      <w:r w:rsidRPr="00D96367">
        <w:rPr>
          <w:b/>
          <w:sz w:val="22"/>
        </w:rPr>
        <w:t>Дилусовичу</w:t>
      </w:r>
      <w:proofErr w:type="spellEnd"/>
      <w:r w:rsidRPr="00D96367">
        <w:rPr>
          <w:sz w:val="22"/>
        </w:rPr>
        <w:t>, и находящиеся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(судебным приставом не предоставлено). (Уведомление № 1460 от 10.09.2026 г.).</w:t>
      </w:r>
    </w:p>
    <w:p w14:paraId="3487B45E" w14:textId="77777777" w:rsidR="00D96367" w:rsidRPr="00D96367" w:rsidRDefault="00D96367" w:rsidP="00D96367">
      <w:pPr>
        <w:ind w:firstLine="567"/>
        <w:jc w:val="both"/>
        <w:rPr>
          <w:sz w:val="22"/>
        </w:rPr>
      </w:pPr>
      <w:r w:rsidRPr="00D96367">
        <w:rPr>
          <w:sz w:val="22"/>
        </w:rPr>
        <w:t>Основание для проведения торгов – постановление заместителя начальника отделения – заместителя старшего судебного пристава Ленинского РОСП г. Ижевска УФССП России по Удмуртской Республике Кротовой Д.Х. от 04.08.2026 г. о передаче арестованного имущества на торги, постановление заместителя начальника отделения – заместителя старшего судебного пристава Ленинского РОСП г. Ижевска УФССП России по Удмуртской Республике Кротовой Д.Х. от 13.10.2026 г. о снижении цены имущества, переданного на реализацию.</w:t>
      </w:r>
    </w:p>
    <w:p w14:paraId="551F4DEB" w14:textId="77777777" w:rsidR="00D96367" w:rsidRPr="00D96367" w:rsidRDefault="00D96367" w:rsidP="00D96367">
      <w:pPr>
        <w:ind w:firstLine="567"/>
        <w:jc w:val="both"/>
        <w:rPr>
          <w:sz w:val="22"/>
        </w:rPr>
      </w:pPr>
      <w:r w:rsidRPr="00D96367">
        <w:rPr>
          <w:sz w:val="22"/>
        </w:rPr>
        <w:t>Начальная цена – 1 421 880 руб. (НДС не облагается), задаток 71 094 руб., шаг аукциона 14 218,80 руб.</w:t>
      </w:r>
    </w:p>
    <w:p w14:paraId="2CFD0D0F" w14:textId="77777777" w:rsidR="00D96367" w:rsidRPr="00D96367" w:rsidRDefault="00D96367" w:rsidP="00D96367">
      <w:pPr>
        <w:jc w:val="both"/>
        <w:rPr>
          <w:b/>
          <w:sz w:val="22"/>
        </w:rPr>
      </w:pPr>
    </w:p>
    <w:p w14:paraId="3D4F1D96" w14:textId="77777777" w:rsidR="00615AA2" w:rsidRPr="00D96367" w:rsidRDefault="00615AA2" w:rsidP="00D720B3">
      <w:pPr>
        <w:jc w:val="both"/>
        <w:rPr>
          <w:sz w:val="22"/>
        </w:rPr>
      </w:pPr>
    </w:p>
    <w:p w14:paraId="1F2EEA12" w14:textId="77777777" w:rsidR="00EA4B27" w:rsidRDefault="00076B5E">
      <w:pPr>
        <w:ind w:firstLine="708"/>
        <w:contextualSpacing/>
        <w:jc w:val="center"/>
        <w:rPr>
          <w:rFonts w:ascii="XO Thames" w:hAnsi="XO Thames"/>
          <w:sz w:val="22"/>
        </w:rPr>
      </w:pPr>
      <w:r>
        <w:rPr>
          <w:b/>
          <w:sz w:val="22"/>
        </w:rPr>
        <w:t>III. Условия участия в аукционе, порядок подачи заявки</w:t>
      </w:r>
    </w:p>
    <w:p w14:paraId="65D68190" w14:textId="77777777" w:rsidR="00EA4B27" w:rsidRDefault="00076B5E">
      <w:pPr>
        <w:pStyle w:val="western"/>
        <w:numPr>
          <w:ilvl w:val="0"/>
          <w:numId w:val="1"/>
        </w:numPr>
        <w:jc w:val="center"/>
        <w:rPr>
          <w:b/>
          <w:sz w:val="22"/>
        </w:rPr>
      </w:pPr>
      <w:r>
        <w:rPr>
          <w:b/>
          <w:sz w:val="22"/>
        </w:rPr>
        <w:t>Общие условия</w:t>
      </w:r>
    </w:p>
    <w:p w14:paraId="71356706" w14:textId="77777777" w:rsidR="00EA4B27" w:rsidRDefault="00076B5E">
      <w:pPr>
        <w:pStyle w:val="western"/>
        <w:ind w:firstLine="567"/>
        <w:jc w:val="both"/>
        <w:rPr>
          <w:sz w:val="22"/>
        </w:rPr>
      </w:pPr>
      <w:r>
        <w:rPr>
          <w:sz w:val="22"/>
        </w:rPr>
        <w:lastRenderedPageBreak/>
        <w:t xml:space="preserve">Участником аукциона может быть любое юридическое лицо независимо </w:t>
      </w:r>
      <w:r>
        <w:rPr>
          <w:sz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28BE38BB" w14:textId="77777777" w:rsidR="00EA4B27" w:rsidRDefault="00076B5E">
      <w:pPr>
        <w:pStyle w:val="western"/>
        <w:ind w:firstLine="567"/>
        <w:jc w:val="both"/>
        <w:rPr>
          <w:sz w:val="22"/>
        </w:rPr>
      </w:pPr>
      <w:r>
        <w:rPr>
          <w:sz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249338F9" w14:textId="77777777" w:rsidR="00EA4B27" w:rsidRDefault="00076B5E">
      <w:pPr>
        <w:pStyle w:val="western"/>
        <w:ind w:firstLine="567"/>
        <w:jc w:val="both"/>
        <w:rPr>
          <w:sz w:val="22"/>
        </w:rPr>
      </w:pPr>
      <w:r>
        <w:rPr>
          <w:sz w:val="22"/>
        </w:rPr>
        <w:t xml:space="preserve">Заявитель при подаче заявки на участие в аукционе подает декларацию о том, что </w:t>
      </w:r>
      <w:r>
        <w:rPr>
          <w:sz w:val="22"/>
        </w:rPr>
        <w:br/>
        <w:t>не является лицом, которое в соответствии с п. 5 ст. 449.1 Гражданского кодекса Российской Федерации не вправе участвовать в торгах.</w:t>
      </w:r>
    </w:p>
    <w:p w14:paraId="3EFD7688" w14:textId="77777777" w:rsidR="00EA4B27" w:rsidRDefault="00076B5E">
      <w:pPr>
        <w:pStyle w:val="western"/>
        <w:ind w:firstLine="567"/>
        <w:jc w:val="both"/>
        <w:rPr>
          <w:sz w:val="22"/>
        </w:rPr>
      </w:pPr>
      <w:r>
        <w:rPr>
          <w:sz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1CB92396" w14:textId="77777777" w:rsidR="00EA4B27" w:rsidRDefault="00076B5E">
      <w:pPr>
        <w:pStyle w:val="western"/>
        <w:ind w:firstLine="567"/>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059705B7" w14:textId="77777777" w:rsidR="00EA4B27" w:rsidRDefault="00076B5E">
      <w:pPr>
        <w:pStyle w:val="western"/>
        <w:ind w:firstLine="567"/>
        <w:jc w:val="both"/>
        <w:rPr>
          <w:sz w:val="22"/>
        </w:rPr>
      </w:pPr>
      <w:r>
        <w:rPr>
          <w:sz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0DC2F741" w14:textId="77777777" w:rsidR="00EA4B27" w:rsidRDefault="00076B5E">
      <w:pPr>
        <w:pStyle w:val="western"/>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0B942DD1" w14:textId="77777777" w:rsidR="00EA4B27" w:rsidRDefault="00076B5E">
      <w:pPr>
        <w:pStyle w:val="western"/>
        <w:ind w:firstLine="567"/>
        <w:jc w:val="both"/>
        <w:rPr>
          <w:sz w:val="22"/>
        </w:rPr>
      </w:pPr>
      <w:r>
        <w:rPr>
          <w:sz w:val="22"/>
        </w:rPr>
        <w:t>Заявитель вправе подать только одну заявку в отношении лота аукциона с полным пакетом документов по нему.</w:t>
      </w:r>
    </w:p>
    <w:p w14:paraId="4EAE5D0D" w14:textId="77777777" w:rsidR="00EA4B27" w:rsidRDefault="00076B5E">
      <w:pPr>
        <w:pStyle w:val="western"/>
        <w:ind w:firstLine="567"/>
        <w:jc w:val="both"/>
        <w:rPr>
          <w:sz w:val="22"/>
        </w:rPr>
      </w:pPr>
      <w:r>
        <w:rPr>
          <w:sz w:val="22"/>
        </w:rPr>
        <w:t>Заявитель подает заявку на участие в аукционе в сроки, установленные в извещении.</w:t>
      </w:r>
    </w:p>
    <w:p w14:paraId="1234A96C" w14:textId="77777777" w:rsidR="00EA4B27" w:rsidRDefault="00076B5E">
      <w:pPr>
        <w:pStyle w:val="western"/>
        <w:ind w:firstLine="567"/>
        <w:jc w:val="both"/>
        <w:rPr>
          <w:sz w:val="22"/>
        </w:rPr>
      </w:pPr>
      <w:r>
        <w:rPr>
          <w:sz w:val="22"/>
        </w:rPr>
        <w:t xml:space="preserve">Заявитель несет все расходы, связанные с подготовкой и подачей своей заявки </w:t>
      </w:r>
      <w:r>
        <w:rPr>
          <w:sz w:val="22"/>
        </w:rPr>
        <w:br/>
        <w:t xml:space="preserve">на участие в аукционе, а Организатор торгов не несет при этом обязательств по расходам, </w:t>
      </w:r>
      <w:r>
        <w:rPr>
          <w:sz w:val="22"/>
        </w:rPr>
        <w:br/>
        <w:t>за исключением случаев, прямо предусмотренных действующим законодательством.</w:t>
      </w:r>
    </w:p>
    <w:p w14:paraId="1FCB6450" w14:textId="77777777" w:rsidR="00E22C4E" w:rsidRPr="00E22C4E" w:rsidRDefault="00E22C4E" w:rsidP="00E22C4E">
      <w:pPr>
        <w:pStyle w:val="western"/>
        <w:ind w:firstLine="567"/>
        <w:jc w:val="both"/>
        <w:rPr>
          <w:sz w:val="22"/>
        </w:rPr>
      </w:pPr>
      <w:r w:rsidRPr="00E22C4E">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E22C4E">
        <w:rPr>
          <w:sz w:val="22"/>
        </w:rPr>
        <w:br/>
        <w:t>www.fabrikant.ru</w:t>
      </w:r>
    </w:p>
    <w:p w14:paraId="00DCE7F7" w14:textId="5A7FFBA8" w:rsidR="00EA4B27" w:rsidRDefault="00076B5E">
      <w:pPr>
        <w:pStyle w:val="western"/>
        <w:ind w:firstLine="567"/>
        <w:jc w:val="both"/>
        <w:rPr>
          <w:sz w:val="22"/>
        </w:rPr>
      </w:pPr>
      <w:r>
        <w:rPr>
          <w:sz w:val="22"/>
        </w:rPr>
        <w:t xml:space="preserve">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t>
      </w:r>
      <w:r w:rsidR="00E22C4E" w:rsidRPr="00E22C4E">
        <w:rPr>
          <w:sz w:val="22"/>
        </w:rPr>
        <w:t>www.fabrikant.ru</w:t>
      </w:r>
      <w:r>
        <w:rPr>
          <w:sz w:val="22"/>
        </w:rPr>
        <w:t>.</w:t>
      </w:r>
    </w:p>
    <w:p w14:paraId="35BBAD26" w14:textId="77777777" w:rsidR="00EA4B27" w:rsidRDefault="00076B5E">
      <w:pPr>
        <w:pStyle w:val="western"/>
        <w:ind w:firstLine="567"/>
        <w:jc w:val="both"/>
        <w:rPr>
          <w:sz w:val="22"/>
        </w:rPr>
      </w:pPr>
      <w:r>
        <w:rPr>
          <w:sz w:val="22"/>
        </w:rPr>
        <w:t>Прием, регистрация, учет поступивших заявок, хранение заявок осуществляется программно-аппаратными средствами ЭТП.</w:t>
      </w:r>
    </w:p>
    <w:p w14:paraId="7BEE4A0B" w14:textId="77777777" w:rsidR="00EA4B27" w:rsidRDefault="00076B5E">
      <w:pPr>
        <w:pStyle w:val="western"/>
        <w:ind w:firstLine="567"/>
        <w:jc w:val="both"/>
        <w:rPr>
          <w:sz w:val="22"/>
        </w:rPr>
      </w:pPr>
      <w:r>
        <w:rPr>
          <w:sz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7F9B78FC" w14:textId="77777777" w:rsidR="00EA4B27" w:rsidRDefault="00EA4B27">
      <w:pPr>
        <w:jc w:val="both"/>
        <w:rPr>
          <w:sz w:val="22"/>
        </w:rPr>
      </w:pPr>
    </w:p>
    <w:p w14:paraId="0A7D5875" w14:textId="77777777" w:rsidR="00EA4B27" w:rsidRDefault="00076B5E">
      <w:pPr>
        <w:pStyle w:val="af8"/>
        <w:numPr>
          <w:ilvl w:val="0"/>
          <w:numId w:val="1"/>
        </w:numPr>
        <w:jc w:val="center"/>
        <w:rPr>
          <w:sz w:val="22"/>
        </w:rPr>
      </w:pPr>
      <w:r>
        <w:rPr>
          <w:b/>
          <w:sz w:val="22"/>
        </w:rPr>
        <w:t>Требования, предъявляемые к претендентам для участия в аукционе.</w:t>
      </w:r>
    </w:p>
    <w:p w14:paraId="05B72C31" w14:textId="77777777" w:rsidR="00EA4B27" w:rsidRDefault="00076B5E">
      <w:pPr>
        <w:ind w:firstLine="567"/>
        <w:jc w:val="both"/>
        <w:rPr>
          <w:sz w:val="22"/>
        </w:rPr>
      </w:pPr>
      <w:r>
        <w:rPr>
          <w:sz w:val="22"/>
        </w:rPr>
        <w:t xml:space="preserve">Для участия в торгах, необходимо зарегистрироваться </w:t>
      </w:r>
      <w:r>
        <w:rPr>
          <w:b/>
          <w:sz w:val="22"/>
        </w:rPr>
        <w:t>на</w:t>
      </w:r>
      <w:r>
        <w:rPr>
          <w:sz w:val="22"/>
        </w:rPr>
        <w:t xml:space="preserve"> </w:t>
      </w:r>
      <w:r>
        <w:rPr>
          <w:b/>
          <w:sz w:val="22"/>
        </w:rPr>
        <w:t>электронной торговой площадке (ЭТП)</w:t>
      </w:r>
      <w:r>
        <w:rPr>
          <w:sz w:val="22"/>
        </w:rPr>
        <w:t xml:space="preserve"> при наличии </w:t>
      </w:r>
      <w:r>
        <w:rPr>
          <w:b/>
          <w:sz w:val="22"/>
        </w:rPr>
        <w:t>электронной подписи (ЭП)</w:t>
      </w:r>
      <w:r>
        <w:rPr>
          <w:sz w:val="22"/>
        </w:rPr>
        <w:t xml:space="preserve">. </w:t>
      </w:r>
    </w:p>
    <w:p w14:paraId="5F27034E" w14:textId="77777777" w:rsidR="00EA4B27" w:rsidRDefault="00076B5E">
      <w:pPr>
        <w:ind w:firstLine="567"/>
        <w:jc w:val="both"/>
        <w:rPr>
          <w:sz w:val="22"/>
        </w:rPr>
      </w:pPr>
      <w:r>
        <w:rPr>
          <w:sz w:val="22"/>
        </w:rPr>
        <w:lastRenderedPageBreak/>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6B6A751" w14:textId="77777777" w:rsidR="00EA4B27" w:rsidRDefault="00076B5E">
      <w:pPr>
        <w:ind w:firstLine="567"/>
        <w:jc w:val="both"/>
        <w:rPr>
          <w:sz w:val="22"/>
        </w:rPr>
      </w:pPr>
      <w:r>
        <w:rPr>
          <w:sz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583DC26A" w14:textId="77777777" w:rsidR="00EA4B27" w:rsidRDefault="00076B5E">
      <w:pPr>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54583D3D" w14:textId="77777777" w:rsidR="00EA4B27" w:rsidRDefault="00076B5E">
      <w:pPr>
        <w:ind w:firstLine="567"/>
        <w:jc w:val="both"/>
        <w:rPr>
          <w:sz w:val="22"/>
        </w:rPr>
      </w:pPr>
      <w:r>
        <w:rPr>
          <w:sz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58323A1B" w14:textId="77777777" w:rsidR="00EA4B27" w:rsidRDefault="00076B5E">
      <w:pPr>
        <w:ind w:firstLine="567"/>
        <w:jc w:val="both"/>
        <w:rPr>
          <w:sz w:val="22"/>
        </w:rPr>
      </w:pPr>
      <w:r>
        <w:rPr>
          <w:sz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19EBFBB2" w14:textId="6D48B6B3" w:rsidR="00EA4B27" w:rsidRDefault="00076B5E">
      <w:pPr>
        <w:ind w:firstLine="567"/>
        <w:jc w:val="both"/>
        <w:rPr>
          <w:sz w:val="22"/>
        </w:rPr>
      </w:pPr>
      <w:r>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00E22C4E" w:rsidRPr="00E22C4E">
        <w:rPr>
          <w:sz w:val="22"/>
        </w:rPr>
        <w:t>www.fabrikant.ru</w:t>
      </w:r>
    </w:p>
    <w:p w14:paraId="0D23A5FF" w14:textId="77777777" w:rsidR="00EA4B27" w:rsidRDefault="00076B5E">
      <w:pPr>
        <w:spacing w:line="276" w:lineRule="auto"/>
        <w:ind w:firstLine="567"/>
        <w:jc w:val="both"/>
        <w:rPr>
          <w:sz w:val="22"/>
        </w:rPr>
      </w:pPr>
      <w:r>
        <w:rPr>
          <w:sz w:val="22"/>
        </w:rPr>
        <w:t>Заявка на участие в аукционе подается путем заполнения формы заявки, утвержденной настоящим извещением (прилагается).</w:t>
      </w:r>
    </w:p>
    <w:p w14:paraId="2BA3E24F" w14:textId="77777777" w:rsidR="00EA4B27" w:rsidRDefault="00076B5E">
      <w:pPr>
        <w:spacing w:line="276" w:lineRule="auto"/>
        <w:ind w:firstLine="567"/>
        <w:jc w:val="both"/>
        <w:rPr>
          <w:sz w:val="22"/>
        </w:rPr>
      </w:pPr>
      <w:r>
        <w:rPr>
          <w:sz w:val="22"/>
        </w:rPr>
        <w:t>В состав заявки входят следующие документы:</w:t>
      </w:r>
    </w:p>
    <w:p w14:paraId="492DACCB" w14:textId="77777777" w:rsidR="00EA4B27" w:rsidRDefault="00076B5E">
      <w:pPr>
        <w:spacing w:line="276" w:lineRule="auto"/>
        <w:ind w:firstLine="567"/>
        <w:jc w:val="both"/>
        <w:rPr>
          <w:b/>
          <w:sz w:val="22"/>
        </w:rPr>
      </w:pPr>
      <w:r>
        <w:rPr>
          <w:b/>
          <w:sz w:val="22"/>
        </w:rPr>
        <w:t>- для физических лиц:</w:t>
      </w:r>
    </w:p>
    <w:p w14:paraId="36B74347"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2F9CC3B3" w14:textId="77777777" w:rsidR="00E22C4E" w:rsidRPr="00A94FF5" w:rsidRDefault="00E22C4E" w:rsidP="00E22C4E">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2C0C8824" w14:textId="77777777" w:rsidR="00E22C4E" w:rsidRPr="00A94FF5" w:rsidRDefault="00E22C4E" w:rsidP="00E22C4E">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7CF85F2" w14:textId="77777777" w:rsidR="00E22C4E" w:rsidRPr="00A94FF5" w:rsidRDefault="00E22C4E" w:rsidP="00E22C4E">
      <w:pPr>
        <w:spacing w:line="276" w:lineRule="auto"/>
        <w:ind w:firstLine="567"/>
        <w:jc w:val="both"/>
        <w:rPr>
          <w:sz w:val="22"/>
          <w:szCs w:val="22"/>
        </w:rPr>
      </w:pPr>
      <w:r>
        <w:rPr>
          <w:sz w:val="22"/>
          <w:szCs w:val="22"/>
        </w:rPr>
        <w:t>4</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F528FF2" w14:textId="77777777" w:rsidR="00E22C4E" w:rsidRPr="00A94FF5" w:rsidRDefault="00E22C4E" w:rsidP="00E22C4E">
      <w:pPr>
        <w:spacing w:line="276" w:lineRule="auto"/>
        <w:ind w:firstLine="567"/>
        <w:jc w:val="both"/>
        <w:rPr>
          <w:b/>
          <w:sz w:val="22"/>
          <w:szCs w:val="22"/>
        </w:rPr>
      </w:pPr>
      <w:r w:rsidRPr="00A94FF5">
        <w:rPr>
          <w:b/>
          <w:sz w:val="22"/>
          <w:szCs w:val="22"/>
        </w:rPr>
        <w:t>- для индивидуальных предпринимателей:</w:t>
      </w:r>
    </w:p>
    <w:p w14:paraId="4D691A7E"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542A3D0C" w14:textId="77777777" w:rsidR="00E22C4E" w:rsidRPr="00A94FF5" w:rsidRDefault="00E22C4E" w:rsidP="00E22C4E">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7374D710" w14:textId="77777777" w:rsidR="00E22C4E" w:rsidRPr="00A94FF5" w:rsidRDefault="00E22C4E" w:rsidP="00E22C4E">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646B7B9E" w14:textId="77777777" w:rsidR="00E22C4E" w:rsidRPr="00A94FF5" w:rsidRDefault="00E22C4E" w:rsidP="00E22C4E">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0A725184" w14:textId="77777777" w:rsidR="00E22C4E" w:rsidRPr="00A94FF5" w:rsidRDefault="00E22C4E" w:rsidP="00E22C4E">
      <w:pPr>
        <w:spacing w:line="276" w:lineRule="auto"/>
        <w:ind w:firstLine="567"/>
        <w:jc w:val="both"/>
        <w:rPr>
          <w:sz w:val="22"/>
          <w:szCs w:val="22"/>
        </w:rPr>
      </w:pPr>
      <w:r>
        <w:rPr>
          <w:sz w:val="22"/>
          <w:szCs w:val="22"/>
        </w:rPr>
        <w:t>5</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5EADE4C1" w14:textId="77777777" w:rsidR="00E22C4E" w:rsidRPr="00A94FF5" w:rsidRDefault="00E22C4E" w:rsidP="00E22C4E">
      <w:pPr>
        <w:spacing w:line="276" w:lineRule="auto"/>
        <w:ind w:firstLine="567"/>
        <w:jc w:val="both"/>
        <w:rPr>
          <w:b/>
          <w:sz w:val="22"/>
          <w:szCs w:val="22"/>
        </w:rPr>
      </w:pPr>
      <w:r w:rsidRPr="00A94FF5">
        <w:rPr>
          <w:b/>
          <w:sz w:val="22"/>
          <w:szCs w:val="22"/>
        </w:rPr>
        <w:t>- для юридических лиц:</w:t>
      </w:r>
    </w:p>
    <w:p w14:paraId="502DBBF8"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0590FC9A" w14:textId="77777777" w:rsidR="00E22C4E" w:rsidRPr="00A94FF5" w:rsidRDefault="00E22C4E" w:rsidP="00E22C4E">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26375BD1" w14:textId="77777777" w:rsidR="00E22C4E" w:rsidRPr="00A94FF5" w:rsidRDefault="00E22C4E" w:rsidP="00E22C4E">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34CA196C" w14:textId="77777777" w:rsidR="00E22C4E" w:rsidRPr="00A94FF5" w:rsidRDefault="00E22C4E" w:rsidP="00E22C4E">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483E1C6D" w14:textId="77777777" w:rsidR="00E22C4E" w:rsidRPr="00A94FF5" w:rsidRDefault="00E22C4E" w:rsidP="00E22C4E">
      <w:pPr>
        <w:spacing w:line="276" w:lineRule="auto"/>
        <w:ind w:firstLine="567"/>
        <w:jc w:val="both"/>
        <w:rPr>
          <w:sz w:val="22"/>
          <w:szCs w:val="22"/>
        </w:rPr>
      </w:pPr>
      <w:r w:rsidRPr="00A94FF5">
        <w:rPr>
          <w:sz w:val="22"/>
          <w:szCs w:val="22"/>
        </w:rPr>
        <w:lastRenderedPageBreak/>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11D5536C" w14:textId="77777777" w:rsidR="00E22C4E" w:rsidRDefault="00E22C4E" w:rsidP="00E22C4E">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Pr>
          <w:sz w:val="22"/>
          <w:szCs w:val="22"/>
        </w:rPr>
        <w:t>.</w:t>
      </w:r>
    </w:p>
    <w:p w14:paraId="4758C4F3" w14:textId="77777777" w:rsidR="00EA4B27" w:rsidRDefault="00076B5E">
      <w:pPr>
        <w:ind w:firstLine="567"/>
        <w:jc w:val="both"/>
        <w:rPr>
          <w:b/>
          <w:sz w:val="22"/>
        </w:rPr>
      </w:pPr>
      <w:r>
        <w:rPr>
          <w:b/>
          <w:sz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38886F4" w14:textId="77777777" w:rsidR="00EA4B27" w:rsidRDefault="00EA4B27">
      <w:pPr>
        <w:ind w:firstLine="567"/>
        <w:jc w:val="both"/>
        <w:rPr>
          <w:b/>
          <w:sz w:val="22"/>
        </w:rPr>
      </w:pPr>
    </w:p>
    <w:p w14:paraId="17AE0EF7" w14:textId="77777777" w:rsidR="00EA4B27" w:rsidRDefault="00076B5E">
      <w:pPr>
        <w:pStyle w:val="af8"/>
        <w:numPr>
          <w:ilvl w:val="0"/>
          <w:numId w:val="1"/>
        </w:numPr>
        <w:jc w:val="center"/>
        <w:rPr>
          <w:b/>
          <w:sz w:val="22"/>
        </w:rPr>
      </w:pPr>
      <w:r>
        <w:rPr>
          <w:b/>
          <w:sz w:val="22"/>
        </w:rPr>
        <w:t>Порядок внесения задатка и его возврата</w:t>
      </w:r>
    </w:p>
    <w:p w14:paraId="0B80E8C9" w14:textId="77777777" w:rsidR="00EA4B27" w:rsidRDefault="00076B5E">
      <w:pPr>
        <w:ind w:firstLine="567"/>
        <w:jc w:val="both"/>
        <w:rPr>
          <w:sz w:val="22"/>
        </w:rPr>
      </w:pPr>
      <w:r>
        <w:rPr>
          <w:sz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F40ECC7" w14:textId="77777777" w:rsidR="00E22C4E" w:rsidRPr="00D23431" w:rsidRDefault="00E22C4E" w:rsidP="00E22C4E">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«Фабрикант»</w:t>
      </w:r>
      <w:r w:rsidRPr="00D23431">
        <w:rPr>
          <w:sz w:val="22"/>
          <w:szCs w:val="22"/>
        </w:rPr>
        <w:t xml:space="preserve"> в следующем порядке:</w:t>
      </w:r>
    </w:p>
    <w:p w14:paraId="38C85ACC" w14:textId="77777777" w:rsidR="00E22C4E" w:rsidRPr="00D23431" w:rsidRDefault="00E22C4E" w:rsidP="00E22C4E">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7950090A" w14:textId="77777777" w:rsidR="00E22C4E"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Pr="00D23431">
        <w:rPr>
          <w:sz w:val="22"/>
          <w:szCs w:val="22"/>
        </w:rPr>
        <w:t xml:space="preserve">АО </w:t>
      </w:r>
      <w:r>
        <w:rPr>
          <w:sz w:val="22"/>
          <w:szCs w:val="22"/>
        </w:rPr>
        <w:t>«</w:t>
      </w:r>
      <w:r w:rsidRPr="00D23431">
        <w:rPr>
          <w:sz w:val="22"/>
          <w:szCs w:val="22"/>
        </w:rPr>
        <w:t>АЛЬФА-БАНК</w:t>
      </w:r>
      <w:r>
        <w:rPr>
          <w:sz w:val="22"/>
          <w:szCs w:val="22"/>
        </w:rPr>
        <w:t>»</w:t>
      </w:r>
    </w:p>
    <w:p w14:paraId="0E77C909"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w:t>
      </w:r>
      <w:r w:rsidRPr="00D23431">
        <w:rPr>
          <w:sz w:val="22"/>
          <w:szCs w:val="22"/>
        </w:rPr>
        <w:t>044525593</w:t>
      </w:r>
    </w:p>
    <w:p w14:paraId="24681040"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Pr>
          <w:sz w:val="22"/>
          <w:szCs w:val="22"/>
        </w:rPr>
        <w:t xml:space="preserve"> </w:t>
      </w:r>
      <w:r w:rsidRPr="00D23431">
        <w:rPr>
          <w:sz w:val="22"/>
          <w:szCs w:val="22"/>
        </w:rPr>
        <w:t>30101810200000000593</w:t>
      </w:r>
    </w:p>
    <w:p w14:paraId="474420A5" w14:textId="77777777" w:rsidR="00E22C4E" w:rsidRDefault="00E22C4E" w:rsidP="00E22C4E">
      <w:pPr>
        <w:spacing w:line="276" w:lineRule="auto"/>
        <w:ind w:firstLine="567"/>
        <w:jc w:val="both"/>
        <w:rPr>
          <w:b/>
          <w:sz w:val="22"/>
          <w:szCs w:val="22"/>
        </w:rPr>
      </w:pPr>
      <w:r w:rsidRPr="00A94FF5">
        <w:rPr>
          <w:b/>
          <w:sz w:val="22"/>
          <w:szCs w:val="22"/>
        </w:rPr>
        <w:t xml:space="preserve">Расчетный счет получателя: </w:t>
      </w:r>
      <w:r w:rsidRPr="00D23431">
        <w:rPr>
          <w:b/>
          <w:sz w:val="22"/>
          <w:szCs w:val="22"/>
        </w:rPr>
        <w:t>40702810301400020601</w:t>
      </w:r>
    </w:p>
    <w:p w14:paraId="1BA53907"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2C89884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w:t>
      </w:r>
      <w:r w:rsidRPr="00D23431">
        <w:rPr>
          <w:sz w:val="22"/>
          <w:szCs w:val="22"/>
        </w:rPr>
        <w:t>7703668940</w:t>
      </w:r>
    </w:p>
    <w:p w14:paraId="333DD141"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w:t>
      </w:r>
      <w:r w:rsidRPr="00D23431">
        <w:rPr>
          <w:sz w:val="22"/>
          <w:szCs w:val="22"/>
        </w:rPr>
        <w:t>770301001</w:t>
      </w:r>
      <w:r w:rsidRPr="00A94FF5">
        <w:rPr>
          <w:sz w:val="22"/>
          <w:szCs w:val="22"/>
        </w:rPr>
        <w:t xml:space="preserve"> </w:t>
      </w:r>
    </w:p>
    <w:p w14:paraId="65916CB3" w14:textId="77777777" w:rsidR="00E22C4E" w:rsidRPr="00A94FF5" w:rsidRDefault="00E22C4E" w:rsidP="00E22C4E">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Пополнение лицевого счета №_________ по заявке №_____, без НДС</w:t>
      </w:r>
      <w:r w:rsidRPr="00A94FF5">
        <w:rPr>
          <w:sz w:val="22"/>
          <w:szCs w:val="22"/>
        </w:rPr>
        <w:t>".</w:t>
      </w:r>
    </w:p>
    <w:p w14:paraId="1703F0D0" w14:textId="77777777" w:rsidR="00E22C4E" w:rsidRDefault="00E22C4E" w:rsidP="00E22C4E">
      <w:pPr>
        <w:spacing w:line="276" w:lineRule="auto"/>
        <w:ind w:firstLine="567"/>
        <w:jc w:val="both"/>
        <w:rPr>
          <w:sz w:val="22"/>
          <w:szCs w:val="22"/>
        </w:rPr>
      </w:pPr>
    </w:p>
    <w:p w14:paraId="0D3A109D" w14:textId="77777777" w:rsidR="00E22C4E" w:rsidRPr="00A94FF5" w:rsidRDefault="00E22C4E" w:rsidP="00E22C4E">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079C2198" w14:textId="77777777" w:rsidR="00E22C4E" w:rsidRPr="00A94FF5" w:rsidRDefault="00E22C4E" w:rsidP="00E22C4E">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Pr>
          <w:sz w:val="22"/>
          <w:szCs w:val="22"/>
        </w:rPr>
        <w:t xml:space="preserve"> или </w:t>
      </w:r>
      <w:r>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0BC16D6F" w14:textId="77777777" w:rsidR="00E22C4E" w:rsidRPr="00A94FF5" w:rsidRDefault="00E22C4E" w:rsidP="00E22C4E">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7E5A8A5" w14:textId="77777777" w:rsidR="00EA4B27" w:rsidRDefault="00EA4B27">
      <w:pPr>
        <w:widowControl w:val="0"/>
        <w:tabs>
          <w:tab w:val="left" w:pos="0"/>
          <w:tab w:val="left" w:pos="851"/>
        </w:tabs>
        <w:ind w:firstLine="567"/>
        <w:jc w:val="center"/>
        <w:rPr>
          <w:sz w:val="22"/>
        </w:rPr>
      </w:pPr>
    </w:p>
    <w:p w14:paraId="4083C7FD" w14:textId="77777777" w:rsidR="00EA4B27" w:rsidRDefault="00076B5E">
      <w:pPr>
        <w:widowControl w:val="0"/>
        <w:tabs>
          <w:tab w:val="left" w:pos="0"/>
          <w:tab w:val="left" w:pos="851"/>
        </w:tabs>
        <w:ind w:firstLine="567"/>
        <w:jc w:val="center"/>
        <w:rPr>
          <w:b/>
          <w:sz w:val="22"/>
        </w:rPr>
      </w:pPr>
      <w:r>
        <w:rPr>
          <w:b/>
          <w:sz w:val="22"/>
        </w:rPr>
        <w:t>4.</w:t>
      </w:r>
      <w:r>
        <w:rPr>
          <w:b/>
          <w:sz w:val="22"/>
        </w:rPr>
        <w:tab/>
        <w:t>Порядок оформления и подачи заявки</w:t>
      </w:r>
    </w:p>
    <w:p w14:paraId="227E3C8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5FE5DE83" w14:textId="77777777" w:rsidR="00E22C4E" w:rsidRDefault="00E22C4E" w:rsidP="00E22C4E">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0963A02" w14:textId="77777777" w:rsidR="00E22C4E" w:rsidRPr="00A94FF5" w:rsidRDefault="00E22C4E" w:rsidP="00E22C4E">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6E3C203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2670A0F7" w14:textId="77777777" w:rsidR="00EA4B27" w:rsidRDefault="00EA4B27">
      <w:pPr>
        <w:rPr>
          <w:b/>
          <w:sz w:val="22"/>
        </w:rPr>
      </w:pPr>
    </w:p>
    <w:p w14:paraId="49DBF733" w14:textId="77777777" w:rsidR="00EA4B27" w:rsidRDefault="00076B5E">
      <w:pPr>
        <w:widowControl w:val="0"/>
        <w:tabs>
          <w:tab w:val="left" w:pos="0"/>
          <w:tab w:val="left" w:pos="851"/>
          <w:tab w:val="left" w:pos="993"/>
        </w:tabs>
        <w:ind w:firstLine="567"/>
        <w:jc w:val="center"/>
        <w:rPr>
          <w:b/>
          <w:sz w:val="22"/>
        </w:rPr>
      </w:pPr>
      <w:r>
        <w:rPr>
          <w:b/>
          <w:sz w:val="22"/>
        </w:rPr>
        <w:t>IV.</w:t>
      </w:r>
      <w:r>
        <w:rPr>
          <w:b/>
          <w:sz w:val="22"/>
        </w:rPr>
        <w:tab/>
        <w:t xml:space="preserve"> Подведение итогов приема заявок на участие в торгах</w:t>
      </w:r>
    </w:p>
    <w:p w14:paraId="16A746B5" w14:textId="77777777" w:rsidR="00EA4B27" w:rsidRDefault="00EA4B27">
      <w:pPr>
        <w:widowControl w:val="0"/>
        <w:tabs>
          <w:tab w:val="left" w:pos="0"/>
          <w:tab w:val="left" w:pos="851"/>
          <w:tab w:val="left" w:pos="993"/>
        </w:tabs>
        <w:ind w:firstLine="567"/>
        <w:jc w:val="center"/>
        <w:rPr>
          <w:b/>
          <w:sz w:val="22"/>
        </w:rPr>
      </w:pPr>
    </w:p>
    <w:p w14:paraId="5CE7002F"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r>
      <w:r w:rsidRPr="00A94FF5">
        <w:rPr>
          <w:sz w:val="22"/>
          <w:szCs w:val="22"/>
        </w:rPr>
        <w:lastRenderedPageBreak/>
        <w:t xml:space="preserve">и принятые ЭТП, и устанавливает факт внесения претендентом задатка для участия в торгах согласно информации, представленной </w:t>
      </w:r>
      <w:r>
        <w:rPr>
          <w:sz w:val="22"/>
          <w:szCs w:val="22"/>
        </w:rPr>
        <w:t>ЭТП</w:t>
      </w:r>
      <w:r w:rsidRPr="00A94FF5">
        <w:rPr>
          <w:sz w:val="22"/>
          <w:szCs w:val="22"/>
        </w:rPr>
        <w:t>.</w:t>
      </w:r>
    </w:p>
    <w:p w14:paraId="24FEEE35"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630526A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57A8550B"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6FD35D50"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1AAFA97F"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6006221C"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6657761E"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445B56F5"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w:t>
      </w:r>
      <w:r>
        <w:t>не подтверждено внесение и поступление в установленный срок задатка на счет АО «</w:t>
      </w:r>
      <w:r w:rsidRPr="00F65596">
        <w:t>ЭЛЕКТРОННЫЕ ТОРГОВЫЕ СИСТЕМЫ</w:t>
      </w:r>
      <w:r>
        <w:t>»</w:t>
      </w:r>
      <w:r w:rsidRPr="00A94FF5">
        <w:rPr>
          <w:sz w:val="22"/>
          <w:szCs w:val="22"/>
        </w:rPr>
        <w:t>.</w:t>
      </w:r>
    </w:p>
    <w:p w14:paraId="7F23CAB8"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1B24ED4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Pr>
          <w:sz w:val="22"/>
          <w:szCs w:val="22"/>
        </w:rPr>
        <w:t>.</w:t>
      </w:r>
    </w:p>
    <w:p w14:paraId="72AEAC8E" w14:textId="77777777" w:rsidR="00E22C4E" w:rsidRPr="00A94FF5" w:rsidRDefault="00E22C4E" w:rsidP="00E22C4E">
      <w:pPr>
        <w:jc w:val="center"/>
        <w:rPr>
          <w:sz w:val="22"/>
          <w:szCs w:val="22"/>
        </w:rPr>
      </w:pPr>
    </w:p>
    <w:p w14:paraId="035BC458" w14:textId="77777777" w:rsidR="00EA4B27" w:rsidRDefault="00EA4B27">
      <w:pPr>
        <w:jc w:val="center"/>
        <w:rPr>
          <w:sz w:val="22"/>
        </w:rPr>
      </w:pPr>
    </w:p>
    <w:p w14:paraId="72880E73" w14:textId="77777777" w:rsidR="00EA4B27" w:rsidRDefault="00076B5E">
      <w:pPr>
        <w:jc w:val="center"/>
        <w:rPr>
          <w:b/>
          <w:sz w:val="22"/>
        </w:rPr>
      </w:pPr>
      <w:r>
        <w:rPr>
          <w:b/>
          <w:sz w:val="22"/>
        </w:rPr>
        <w:t>V. Порядок проведения аукциона и подведения итогов (результатов) аукциона</w:t>
      </w:r>
    </w:p>
    <w:p w14:paraId="689F519A" w14:textId="77777777" w:rsidR="00EA4B27" w:rsidRDefault="00EA4B27">
      <w:pPr>
        <w:jc w:val="center"/>
        <w:rPr>
          <w:b/>
          <w:sz w:val="22"/>
        </w:rPr>
      </w:pPr>
    </w:p>
    <w:p w14:paraId="0158EE7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Pr>
          <w:sz w:val="22"/>
          <w:szCs w:val="22"/>
        </w:rPr>
        <w:t>Фабрикант</w:t>
      </w:r>
      <w:r w:rsidRPr="00A94FF5">
        <w:rPr>
          <w:sz w:val="22"/>
          <w:szCs w:val="22"/>
        </w:rPr>
        <w:t>», расположенной в сети Интернет по адресу</w:t>
      </w:r>
      <w:r>
        <w:rPr>
          <w:sz w:val="22"/>
          <w:szCs w:val="22"/>
        </w:rPr>
        <w:t xml:space="preserve"> </w:t>
      </w:r>
      <w:r w:rsidRPr="00A94FF5">
        <w:rPr>
          <w:sz w:val="22"/>
          <w:szCs w:val="22"/>
        </w:rPr>
        <w:t>www.</w:t>
      </w:r>
      <w:r w:rsidRPr="00546454">
        <w:rPr>
          <w:sz w:val="22"/>
          <w:szCs w:val="22"/>
        </w:rPr>
        <w:t>fabrikant.ru</w:t>
      </w:r>
    </w:p>
    <w:p w14:paraId="4BC0E69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425AA11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29E204A9"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5ED9880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5A4577EC"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t>в день проведения аукциона</w:t>
      </w:r>
      <w:r>
        <w:rPr>
          <w:sz w:val="22"/>
          <w:szCs w:val="22"/>
        </w:rPr>
        <w:t xml:space="preserve">. </w:t>
      </w:r>
      <w:r w:rsidRPr="00A94FF5">
        <w:rPr>
          <w:sz w:val="22"/>
          <w:szCs w:val="22"/>
        </w:rPr>
        <w:t>Данный протокол является основанием для заключения договора купли-продажи.</w:t>
      </w:r>
    </w:p>
    <w:p w14:paraId="361675B9" w14:textId="77777777" w:rsidR="00E22C4E" w:rsidRPr="00A94FF5" w:rsidRDefault="00E22C4E" w:rsidP="00E22C4E">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16AEFDA5" w14:textId="77777777" w:rsidR="00E22C4E" w:rsidRPr="00A94FF5"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524568B3"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4BCE78FD"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4B045335" w14:textId="77777777" w:rsidR="00E22C4E" w:rsidRPr="00A94FF5" w:rsidRDefault="00E22C4E" w:rsidP="00E22C4E">
      <w:pPr>
        <w:spacing w:line="276" w:lineRule="auto"/>
        <w:ind w:firstLine="567"/>
        <w:jc w:val="both"/>
        <w:rPr>
          <w:sz w:val="22"/>
          <w:szCs w:val="22"/>
        </w:rPr>
      </w:pPr>
      <w:r w:rsidRPr="00A94FF5">
        <w:rPr>
          <w:b/>
          <w:sz w:val="22"/>
          <w:szCs w:val="22"/>
        </w:rPr>
        <w:t>Расчетный счет получателя: 03212643000000013239</w:t>
      </w:r>
    </w:p>
    <w:p w14:paraId="7FF8F529"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0CE22F1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5C354F4F"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04306E42" w14:textId="77777777" w:rsidR="00E22C4E" w:rsidRPr="00A94FF5" w:rsidRDefault="00E22C4E" w:rsidP="00E22C4E">
      <w:pPr>
        <w:spacing w:line="276" w:lineRule="auto"/>
        <w:ind w:firstLine="567"/>
        <w:jc w:val="both"/>
        <w:rPr>
          <w:sz w:val="22"/>
          <w:szCs w:val="22"/>
        </w:rPr>
      </w:pPr>
      <w:r w:rsidRPr="00A94FF5">
        <w:rPr>
          <w:sz w:val="22"/>
          <w:szCs w:val="22"/>
        </w:rPr>
        <w:t>КБК 16700000000000000000 либо 0,</w:t>
      </w:r>
    </w:p>
    <w:p w14:paraId="5102844F" w14:textId="77777777" w:rsidR="00E22C4E" w:rsidRPr="00A94FF5" w:rsidRDefault="00E22C4E" w:rsidP="00E22C4E">
      <w:pPr>
        <w:spacing w:line="276" w:lineRule="auto"/>
        <w:ind w:firstLine="567"/>
        <w:jc w:val="both"/>
        <w:rPr>
          <w:sz w:val="22"/>
          <w:szCs w:val="22"/>
        </w:rPr>
      </w:pPr>
      <w:r w:rsidRPr="00A94FF5">
        <w:rPr>
          <w:sz w:val="22"/>
          <w:szCs w:val="22"/>
        </w:rPr>
        <w:t>ОКТМО 94701000,</w:t>
      </w:r>
    </w:p>
    <w:p w14:paraId="31BE0E45" w14:textId="77777777" w:rsidR="00EA4B27" w:rsidRDefault="00076B5E">
      <w:pPr>
        <w:spacing w:line="276" w:lineRule="auto"/>
        <w:ind w:firstLine="567"/>
        <w:jc w:val="both"/>
        <w:rPr>
          <w:sz w:val="22"/>
        </w:rPr>
      </w:pPr>
      <w:r>
        <w:rPr>
          <w:sz w:val="22"/>
        </w:rPr>
        <w:t>КОД НПА - 0014</w:t>
      </w:r>
    </w:p>
    <w:p w14:paraId="63364568" w14:textId="77777777" w:rsidR="00EA4B27" w:rsidRDefault="00076B5E" w:rsidP="003C7BAB">
      <w:pPr>
        <w:spacing w:line="276" w:lineRule="auto"/>
        <w:ind w:firstLine="567"/>
        <w:jc w:val="both"/>
        <w:rPr>
          <w:sz w:val="22"/>
        </w:rPr>
      </w:pPr>
      <w:r>
        <w:rPr>
          <w:sz w:val="22"/>
        </w:rPr>
        <w:t xml:space="preserve">Назначение платежа при пополнении лицевого счета: "0014, </w:t>
      </w:r>
      <w:r w:rsidR="00F416C0">
        <w:rPr>
          <w:sz w:val="22"/>
        </w:rPr>
        <w:t xml:space="preserve">оплата имущества по </w:t>
      </w:r>
      <w:r w:rsidR="003126F1">
        <w:rPr>
          <w:sz w:val="22"/>
        </w:rPr>
        <w:t xml:space="preserve">результатам торгов </w:t>
      </w:r>
      <w:proofErr w:type="gramStart"/>
      <w:r w:rsidR="003126F1">
        <w:rPr>
          <w:sz w:val="22"/>
        </w:rPr>
        <w:t>№</w:t>
      </w:r>
      <w:r w:rsidR="00370BD3" w:rsidRPr="00370BD3">
        <w:rPr>
          <w:sz w:val="22"/>
        </w:rPr>
        <w:t xml:space="preserve"> </w:t>
      </w:r>
      <w:r w:rsidR="003126F1">
        <w:rPr>
          <w:sz w:val="22"/>
        </w:rPr>
        <w:t>,</w:t>
      </w:r>
      <w:proofErr w:type="gramEnd"/>
      <w:r w:rsidR="003126F1">
        <w:rPr>
          <w:sz w:val="22"/>
        </w:rPr>
        <w:t xml:space="preserve"> лот № __ (должник____)</w:t>
      </w:r>
      <w:r>
        <w:rPr>
          <w:sz w:val="22"/>
        </w:rPr>
        <w:t>.</w:t>
      </w:r>
    </w:p>
    <w:p w14:paraId="3411868A" w14:textId="77777777" w:rsidR="00EA4B27" w:rsidRDefault="00076B5E">
      <w:pPr>
        <w:ind w:firstLine="567"/>
        <w:jc w:val="both"/>
        <w:rPr>
          <w:sz w:val="22"/>
        </w:rPr>
      </w:pPr>
      <w:r>
        <w:rPr>
          <w:sz w:val="22"/>
        </w:rPr>
        <w:lastRenderedPageBreak/>
        <w:t>При совершении платежа обязательно заполнять/указывать код нормативного акта или уникального идентификатора платежа (поле 22 – код НПА): «0014».</w:t>
      </w:r>
    </w:p>
    <w:p w14:paraId="0FB5C1D0" w14:textId="77777777" w:rsidR="00E22C4E" w:rsidRDefault="00E22C4E">
      <w:pPr>
        <w:ind w:firstLine="567"/>
        <w:jc w:val="both"/>
        <w:rPr>
          <w:b/>
          <w:sz w:val="22"/>
        </w:rPr>
      </w:pPr>
    </w:p>
    <w:p w14:paraId="726CAD87" w14:textId="77777777" w:rsidR="00E22C4E" w:rsidRPr="00A94FF5" w:rsidRDefault="00E22C4E" w:rsidP="00E22C4E">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7F5B738C" w14:textId="77777777" w:rsidR="00E22C4E" w:rsidRDefault="00E22C4E">
      <w:pPr>
        <w:ind w:firstLine="567"/>
        <w:jc w:val="both"/>
        <w:rPr>
          <w:b/>
          <w:sz w:val="22"/>
        </w:rPr>
      </w:pPr>
    </w:p>
    <w:p w14:paraId="1F633B38" w14:textId="4AD8EF26" w:rsidR="00EA4B27" w:rsidRDefault="00076B5E">
      <w:pPr>
        <w:ind w:firstLine="567"/>
        <w:jc w:val="both"/>
        <w:rPr>
          <w:b/>
          <w:sz w:val="22"/>
        </w:rPr>
      </w:pPr>
      <w:r>
        <w:rPr>
          <w:b/>
          <w:sz w:val="22"/>
        </w:rPr>
        <w:t>Организатор торгов объявляет торги несостоявшимися, если:</w:t>
      </w:r>
    </w:p>
    <w:p w14:paraId="3CE39A14" w14:textId="77777777" w:rsidR="00EA4B27" w:rsidRDefault="00076B5E">
      <w:pPr>
        <w:ind w:firstLine="567"/>
        <w:jc w:val="both"/>
        <w:rPr>
          <w:sz w:val="22"/>
        </w:rPr>
      </w:pPr>
      <w:r>
        <w:rPr>
          <w:sz w:val="22"/>
        </w:rPr>
        <w:t xml:space="preserve">1) заявки на участие в торгах подали менее 2 участников; </w:t>
      </w:r>
    </w:p>
    <w:p w14:paraId="029AB6BA" w14:textId="77777777" w:rsidR="00EA4B27" w:rsidRDefault="00076B5E">
      <w:pPr>
        <w:ind w:firstLine="567"/>
        <w:jc w:val="both"/>
        <w:rPr>
          <w:sz w:val="22"/>
        </w:rPr>
      </w:pPr>
      <w:r>
        <w:rPr>
          <w:sz w:val="22"/>
        </w:rPr>
        <w:t xml:space="preserve">2) на торги не явились участники торгов либо явился один участник торгов; </w:t>
      </w:r>
    </w:p>
    <w:p w14:paraId="0460BFA9" w14:textId="77777777" w:rsidR="00EA4B27" w:rsidRDefault="00076B5E">
      <w:pPr>
        <w:ind w:firstLine="567"/>
        <w:jc w:val="both"/>
        <w:rPr>
          <w:sz w:val="22"/>
        </w:rPr>
      </w:pPr>
      <w:r>
        <w:rPr>
          <w:sz w:val="22"/>
        </w:rPr>
        <w:t xml:space="preserve">3) из явившихся участников торгов никто не сделал надбавки к начальной цене имущества; </w:t>
      </w:r>
    </w:p>
    <w:p w14:paraId="0EA571D1" w14:textId="77777777" w:rsidR="00EA4B27" w:rsidRDefault="00076B5E">
      <w:pPr>
        <w:ind w:firstLine="567"/>
        <w:jc w:val="both"/>
        <w:rPr>
          <w:sz w:val="22"/>
        </w:rPr>
      </w:pPr>
      <w:r>
        <w:rPr>
          <w:sz w:val="22"/>
        </w:rPr>
        <w:t xml:space="preserve">4) лицо, выигравшее торги, в течение пяти дней с даты проведения торгов не оплатило стоимость имущества в полном объеме. </w:t>
      </w:r>
    </w:p>
    <w:p w14:paraId="7C0C2AF7" w14:textId="77777777" w:rsidR="00EA4B27" w:rsidRDefault="00EA4B27">
      <w:pPr>
        <w:jc w:val="both"/>
        <w:rPr>
          <w:b/>
          <w:sz w:val="22"/>
        </w:rPr>
      </w:pPr>
    </w:p>
    <w:p w14:paraId="79D944B1" w14:textId="77777777" w:rsidR="00EA4B27" w:rsidRDefault="00076B5E">
      <w:pPr>
        <w:jc w:val="center"/>
        <w:rPr>
          <w:b/>
          <w:sz w:val="22"/>
        </w:rPr>
      </w:pPr>
      <w:r>
        <w:rPr>
          <w:b/>
          <w:sz w:val="22"/>
        </w:rPr>
        <w:t>VI. Порядок заключения договора купли-продажи</w:t>
      </w:r>
    </w:p>
    <w:p w14:paraId="1F2D45BF" w14:textId="77777777" w:rsidR="00EA4B27" w:rsidRDefault="00EA4B27">
      <w:pPr>
        <w:jc w:val="center"/>
        <w:rPr>
          <w:b/>
          <w:sz w:val="22"/>
        </w:rPr>
      </w:pPr>
    </w:p>
    <w:p w14:paraId="34AEF46B" w14:textId="0B1DF14A" w:rsidR="00F641BD" w:rsidRPr="00A94FF5" w:rsidRDefault="00F641BD" w:rsidP="00F641BD">
      <w:pPr>
        <w:ind w:firstLine="567"/>
        <w:jc w:val="both"/>
        <w:rPr>
          <w:sz w:val="22"/>
          <w:szCs w:val="22"/>
        </w:rPr>
      </w:pPr>
      <w:r w:rsidRPr="00A94FF5">
        <w:rPr>
          <w:sz w:val="22"/>
          <w:szCs w:val="22"/>
        </w:rPr>
        <w:t xml:space="preserve">После поступления от Покупателя на счет </w:t>
      </w:r>
      <w:r w:rsidR="00661C90">
        <w:rPr>
          <w:sz w:val="22"/>
          <w:szCs w:val="22"/>
        </w:rPr>
        <w:t>МТУ Росимущества в Удмуртской Республики и Кировской области</w:t>
      </w:r>
      <w:r w:rsidRPr="00A94FF5">
        <w:rPr>
          <w:sz w:val="22"/>
          <w:szCs w:val="22"/>
        </w:rPr>
        <w:t xml:space="preserve">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36E36A77" w14:textId="77777777" w:rsidR="00F641BD" w:rsidRPr="00A94FF5" w:rsidRDefault="00F641BD" w:rsidP="00F641BD">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4D78220C" w14:textId="77777777" w:rsidR="00F641BD" w:rsidRPr="00542AAF" w:rsidRDefault="00F641BD" w:rsidP="00F641BD">
      <w:pPr>
        <w:ind w:firstLine="567"/>
        <w:jc w:val="both"/>
        <w:rPr>
          <w:b/>
          <w:bCs/>
          <w:sz w:val="22"/>
          <w:szCs w:val="22"/>
          <w:u w:val="single"/>
        </w:rPr>
      </w:pPr>
      <w:r w:rsidRPr="00542AAF">
        <w:rPr>
          <w:b/>
          <w:bCs/>
          <w:sz w:val="22"/>
          <w:szCs w:val="22"/>
          <w:u w:val="single"/>
        </w:rPr>
        <w:t>Договор купли-продажи имущества (далее — договор) заключается в электронной форме с использованием функционала ФГИАС «ЕСУГИ» (далее — ФГИАС ЕСУГИ), размещенного по адресу https://fiol.rosim.gov.ru.</w:t>
      </w:r>
    </w:p>
    <w:p w14:paraId="14BEFB2E" w14:textId="77777777" w:rsidR="00F641BD" w:rsidRPr="00542AAF" w:rsidRDefault="00F641BD" w:rsidP="00F641BD">
      <w:pPr>
        <w:ind w:firstLine="567"/>
        <w:jc w:val="both"/>
        <w:rPr>
          <w:b/>
          <w:bCs/>
          <w:sz w:val="22"/>
          <w:szCs w:val="22"/>
          <w:u w:val="single"/>
        </w:rPr>
      </w:pPr>
      <w:r w:rsidRPr="00542AAF">
        <w:rPr>
          <w:b/>
          <w:bCs/>
          <w:sz w:val="22"/>
          <w:szCs w:val="22"/>
          <w:u w:val="single"/>
        </w:rPr>
        <w:t>Для заключения договора победитель торгов/уполномоченный представитель победителя торгов в личном кабинете в ФГИАС ЕСУГИ формирует заявку.</w:t>
      </w:r>
    </w:p>
    <w:p w14:paraId="7DB6DEDC" w14:textId="77777777" w:rsidR="00F641BD" w:rsidRPr="00542AAF" w:rsidRDefault="00F641BD" w:rsidP="00F641BD">
      <w:pPr>
        <w:ind w:firstLine="567"/>
        <w:jc w:val="both"/>
        <w:rPr>
          <w:b/>
          <w:bCs/>
          <w:sz w:val="22"/>
          <w:szCs w:val="22"/>
          <w:u w:val="single"/>
        </w:rPr>
      </w:pPr>
      <w:r w:rsidRPr="00542AAF">
        <w:rPr>
          <w:b/>
          <w:bCs/>
          <w:sz w:val="22"/>
          <w:szCs w:val="22"/>
          <w:u w:val="single"/>
        </w:rPr>
        <w:t>Вход в «Личный кабинет заявителя» осуществляется через авторизацию с помощью «Единого портала государственных и муниципальных услуг (функций)» (ЕСИА) (далее – сайт «Госуслуги»).</w:t>
      </w:r>
    </w:p>
    <w:p w14:paraId="6B90A53D" w14:textId="77777777" w:rsidR="00F641BD" w:rsidRPr="00542AAF" w:rsidRDefault="00F641BD" w:rsidP="00F641BD">
      <w:pPr>
        <w:ind w:firstLine="567"/>
        <w:jc w:val="both"/>
        <w:rPr>
          <w:b/>
          <w:bCs/>
          <w:sz w:val="22"/>
          <w:szCs w:val="22"/>
          <w:u w:val="single"/>
        </w:rPr>
      </w:pPr>
      <w:r w:rsidRPr="00542AAF">
        <w:rPr>
          <w:b/>
          <w:bCs/>
          <w:sz w:val="22"/>
          <w:szCs w:val="22"/>
          <w:u w:val="single"/>
        </w:rPr>
        <w:t>Для оформления заявки необходимо в личном кабинете выбрать жизненную ситуацию «Подписать договор по результатам торгов». В открывшейся форме заполнить все обязательные поля с обязательным приложением платежных документов о полной оплате имущества.</w:t>
      </w:r>
    </w:p>
    <w:p w14:paraId="27201703" w14:textId="77777777" w:rsidR="00F641BD" w:rsidRPr="00542AAF" w:rsidRDefault="00F641BD" w:rsidP="00F641BD">
      <w:pPr>
        <w:ind w:firstLine="567"/>
        <w:jc w:val="both"/>
        <w:rPr>
          <w:b/>
          <w:bCs/>
          <w:sz w:val="22"/>
          <w:szCs w:val="22"/>
          <w:u w:val="single"/>
        </w:rPr>
      </w:pPr>
      <w:r w:rsidRPr="00542AAF">
        <w:rPr>
          <w:b/>
          <w:bCs/>
          <w:sz w:val="22"/>
          <w:szCs w:val="22"/>
          <w:u w:val="single"/>
        </w:rPr>
        <w:t>После заполнения формы необходимо нажать на кнопку «Подписать и направить».</w:t>
      </w:r>
    </w:p>
    <w:p w14:paraId="151F9FB1" w14:textId="77777777" w:rsidR="00F641BD" w:rsidRPr="00542AAF" w:rsidRDefault="00F641BD" w:rsidP="00F641BD">
      <w:pPr>
        <w:ind w:firstLine="567"/>
        <w:jc w:val="both"/>
        <w:rPr>
          <w:b/>
          <w:bCs/>
          <w:sz w:val="22"/>
          <w:szCs w:val="22"/>
          <w:u w:val="single"/>
        </w:rPr>
      </w:pPr>
    </w:p>
    <w:p w14:paraId="793DF55B" w14:textId="77777777" w:rsidR="00F641BD" w:rsidRDefault="00F641BD" w:rsidP="00F641BD">
      <w:pPr>
        <w:ind w:firstLine="567"/>
        <w:jc w:val="both"/>
        <w:rPr>
          <w:sz w:val="22"/>
          <w:szCs w:val="22"/>
        </w:rPr>
      </w:pPr>
      <w:r w:rsidRPr="00542AAF">
        <w:rPr>
          <w:sz w:val="22"/>
          <w:szCs w:val="22"/>
        </w:rPr>
        <w:t>Статус хода рассмотрения и обработки заявки можно наблюдать в личном кабинете во</w:t>
      </w:r>
      <w:r>
        <w:rPr>
          <w:sz w:val="22"/>
          <w:szCs w:val="22"/>
        </w:rPr>
        <w:t xml:space="preserve"> </w:t>
      </w:r>
      <w:r w:rsidRPr="00542AAF">
        <w:rPr>
          <w:sz w:val="22"/>
          <w:szCs w:val="22"/>
        </w:rPr>
        <w:t>ФГИАС ЕСУГИ в меню «Сообщения».</w:t>
      </w:r>
    </w:p>
    <w:p w14:paraId="58FA9CC4" w14:textId="77777777" w:rsidR="00F641BD" w:rsidRPr="00542AAF" w:rsidRDefault="00F641BD" w:rsidP="00F641BD">
      <w:pPr>
        <w:ind w:firstLine="567"/>
        <w:jc w:val="both"/>
        <w:rPr>
          <w:sz w:val="22"/>
          <w:szCs w:val="22"/>
        </w:rPr>
      </w:pPr>
    </w:p>
    <w:p w14:paraId="215CFD05" w14:textId="77777777" w:rsidR="00F641BD" w:rsidRPr="00542AAF" w:rsidRDefault="00F641BD" w:rsidP="00F641BD">
      <w:pPr>
        <w:ind w:firstLine="567"/>
        <w:jc w:val="both"/>
        <w:rPr>
          <w:sz w:val="22"/>
          <w:szCs w:val="22"/>
          <w:u w:val="single"/>
        </w:rPr>
      </w:pPr>
      <w:r w:rsidRPr="00542AAF">
        <w:rPr>
          <w:sz w:val="22"/>
          <w:szCs w:val="22"/>
          <w:u w:val="single"/>
        </w:rPr>
        <w:t>Внимание! Перед направлением обращения просим проверить актуальность паспортных данных, внесенных в соответствующие разделы на сайте «Госуслуги», поскольку они будут использованы при создании обращения и подготовке электронной формы договора купли-продажи.</w:t>
      </w:r>
    </w:p>
    <w:p w14:paraId="07637F4A" w14:textId="77777777" w:rsidR="00F641BD" w:rsidRPr="00542AAF" w:rsidRDefault="00F641BD" w:rsidP="00F641BD">
      <w:pPr>
        <w:ind w:firstLine="567"/>
        <w:jc w:val="both"/>
        <w:rPr>
          <w:sz w:val="22"/>
          <w:szCs w:val="22"/>
          <w:u w:val="single"/>
        </w:rPr>
      </w:pPr>
      <w:r w:rsidRPr="00542AAF">
        <w:rPr>
          <w:sz w:val="22"/>
          <w:szCs w:val="22"/>
          <w:u w:val="single"/>
        </w:rPr>
        <w:t>Для подписания договора купли-продажи потребуется наличие у покупателя электронной подписи или мобильного приложения «</w:t>
      </w:r>
      <w:proofErr w:type="spellStart"/>
      <w:r w:rsidRPr="00542AAF">
        <w:rPr>
          <w:sz w:val="22"/>
          <w:szCs w:val="22"/>
          <w:u w:val="single"/>
        </w:rPr>
        <w:t>Госключ</w:t>
      </w:r>
      <w:proofErr w:type="spellEnd"/>
      <w:r w:rsidRPr="00542AAF">
        <w:rPr>
          <w:sz w:val="22"/>
          <w:szCs w:val="22"/>
          <w:u w:val="single"/>
        </w:rPr>
        <w:t>».</w:t>
      </w:r>
    </w:p>
    <w:p w14:paraId="0F16DE87" w14:textId="77777777" w:rsidR="00F641BD" w:rsidRPr="00542AAF" w:rsidRDefault="00F641BD" w:rsidP="00F641BD">
      <w:pPr>
        <w:ind w:firstLine="567"/>
        <w:jc w:val="both"/>
        <w:rPr>
          <w:sz w:val="22"/>
          <w:szCs w:val="22"/>
        </w:rPr>
      </w:pPr>
      <w:r w:rsidRPr="00542AAF">
        <w:rPr>
          <w:sz w:val="22"/>
          <w:szCs w:val="22"/>
        </w:rPr>
        <w:t>В таком случае договор подписывается УКЭП в соответствии с ч. 1 ст. 6 ФЗ № 63-ФЗ «Об</w:t>
      </w:r>
      <w:r>
        <w:rPr>
          <w:sz w:val="22"/>
          <w:szCs w:val="22"/>
        </w:rPr>
        <w:t xml:space="preserve"> </w:t>
      </w:r>
      <w:r w:rsidRPr="00542AAF">
        <w:rPr>
          <w:sz w:val="22"/>
          <w:szCs w:val="22"/>
        </w:rPr>
        <w:t>электронной подписи» признается электронным документом, равнозначным документу на</w:t>
      </w:r>
      <w:r>
        <w:rPr>
          <w:sz w:val="22"/>
          <w:szCs w:val="22"/>
        </w:rPr>
        <w:t xml:space="preserve"> </w:t>
      </w:r>
      <w:r w:rsidRPr="00542AAF">
        <w:rPr>
          <w:sz w:val="22"/>
          <w:szCs w:val="22"/>
        </w:rPr>
        <w:t>бумажном носителе, подписанному собственноручной подписью.</w:t>
      </w:r>
    </w:p>
    <w:p w14:paraId="7B638DB2" w14:textId="77777777" w:rsidR="00F641BD" w:rsidRPr="00542AAF" w:rsidRDefault="00F641BD" w:rsidP="00F641BD">
      <w:pPr>
        <w:ind w:firstLine="567"/>
        <w:jc w:val="both"/>
        <w:rPr>
          <w:sz w:val="22"/>
          <w:szCs w:val="22"/>
        </w:rPr>
      </w:pPr>
      <w:r w:rsidRPr="00542AAF">
        <w:rPr>
          <w:sz w:val="22"/>
          <w:szCs w:val="22"/>
        </w:rPr>
        <w:t>Победитель торгов самостоятельно осуществляет снятие арестов, запретов на совершение</w:t>
      </w:r>
      <w:r>
        <w:rPr>
          <w:sz w:val="22"/>
          <w:szCs w:val="22"/>
        </w:rPr>
        <w:t xml:space="preserve"> </w:t>
      </w:r>
      <w:r w:rsidRPr="00542AAF">
        <w:rPr>
          <w:sz w:val="22"/>
          <w:szCs w:val="22"/>
        </w:rPr>
        <w:t>регистрационных действий иных обременений имущества, обратившись к судебному приставу-</w:t>
      </w:r>
      <w:r>
        <w:rPr>
          <w:sz w:val="22"/>
          <w:szCs w:val="22"/>
        </w:rPr>
        <w:t xml:space="preserve"> </w:t>
      </w:r>
      <w:r w:rsidRPr="00542AAF">
        <w:rPr>
          <w:sz w:val="22"/>
          <w:szCs w:val="22"/>
        </w:rPr>
        <w:lastRenderedPageBreak/>
        <w:t>исполнителю, передавшему имущество для реализации, а также в иные органы, в том числе</w:t>
      </w:r>
      <w:r>
        <w:rPr>
          <w:sz w:val="22"/>
          <w:szCs w:val="22"/>
        </w:rPr>
        <w:t xml:space="preserve"> </w:t>
      </w:r>
      <w:r w:rsidRPr="00542AAF">
        <w:rPr>
          <w:sz w:val="22"/>
          <w:szCs w:val="22"/>
        </w:rPr>
        <w:t>судебные органы, вынесшие соответствующие акты или решения о наложении арестов,</w:t>
      </w:r>
      <w:r>
        <w:rPr>
          <w:sz w:val="22"/>
          <w:szCs w:val="22"/>
        </w:rPr>
        <w:t xml:space="preserve"> </w:t>
      </w:r>
      <w:r w:rsidRPr="00542AAF">
        <w:rPr>
          <w:sz w:val="22"/>
          <w:szCs w:val="22"/>
        </w:rPr>
        <w:t>запретов, обременений.</w:t>
      </w:r>
    </w:p>
    <w:p w14:paraId="353FEFC2" w14:textId="77777777" w:rsidR="00F641BD" w:rsidRPr="00542AAF" w:rsidRDefault="00F641BD" w:rsidP="00F641BD">
      <w:pPr>
        <w:ind w:firstLine="567"/>
        <w:jc w:val="both"/>
        <w:rPr>
          <w:sz w:val="22"/>
          <w:szCs w:val="22"/>
        </w:rPr>
      </w:pPr>
      <w:r w:rsidRPr="00542AAF">
        <w:rPr>
          <w:sz w:val="22"/>
          <w:szCs w:val="22"/>
        </w:rPr>
        <w:t>Передача имущества Покупателю осуществляется в соответствии с условиями договора</w:t>
      </w:r>
      <w:r>
        <w:rPr>
          <w:sz w:val="22"/>
          <w:szCs w:val="22"/>
        </w:rPr>
        <w:t xml:space="preserve"> </w:t>
      </w:r>
      <w:r w:rsidRPr="00542AAF">
        <w:rPr>
          <w:sz w:val="22"/>
          <w:szCs w:val="22"/>
        </w:rPr>
        <w:t>купли-продажи имущества.</w:t>
      </w:r>
    </w:p>
    <w:p w14:paraId="70DDB652" w14:textId="77777777" w:rsidR="00F641BD" w:rsidRDefault="00F641BD" w:rsidP="00F641BD">
      <w:pPr>
        <w:ind w:firstLine="567"/>
        <w:jc w:val="both"/>
        <w:rPr>
          <w:sz w:val="22"/>
          <w:szCs w:val="22"/>
        </w:rPr>
      </w:pPr>
    </w:p>
    <w:p w14:paraId="04A8679F" w14:textId="77777777" w:rsidR="00F641BD" w:rsidRPr="00A94FF5" w:rsidRDefault="00F641BD" w:rsidP="00F641BD">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4B9BED97" w14:textId="77777777" w:rsidR="00F641BD" w:rsidRPr="00A94FF5" w:rsidRDefault="00F641BD" w:rsidP="00F641BD">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686EC5A2" w14:textId="77777777" w:rsidR="00EA4B27" w:rsidRDefault="00EA4B27">
      <w:pPr>
        <w:jc w:val="both"/>
        <w:rPr>
          <w:b/>
          <w:sz w:val="22"/>
        </w:rPr>
      </w:pPr>
    </w:p>
    <w:p w14:paraId="7CA0D2CE" w14:textId="77777777" w:rsidR="00EA4B27" w:rsidRDefault="00076B5E">
      <w:pPr>
        <w:jc w:val="center"/>
        <w:rPr>
          <w:b/>
          <w:sz w:val="22"/>
        </w:rPr>
      </w:pPr>
      <w:r>
        <w:rPr>
          <w:b/>
          <w:sz w:val="22"/>
        </w:rPr>
        <w:t>VII. Порядок перехода права собственности</w:t>
      </w:r>
    </w:p>
    <w:p w14:paraId="40C42BD0" w14:textId="77777777" w:rsidR="00EA4B27" w:rsidRDefault="00EA4B27">
      <w:pPr>
        <w:jc w:val="center"/>
        <w:rPr>
          <w:b/>
          <w:sz w:val="22"/>
        </w:rPr>
      </w:pPr>
    </w:p>
    <w:p w14:paraId="40D19185" w14:textId="77777777" w:rsidR="00EA4B27" w:rsidRDefault="00076B5E">
      <w:pPr>
        <w:ind w:firstLine="567"/>
        <w:jc w:val="both"/>
        <w:rPr>
          <w:sz w:val="22"/>
        </w:rPr>
      </w:pPr>
      <w:r>
        <w:rPr>
          <w:sz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42C875AE" w14:textId="77777777" w:rsidR="00EA4B27" w:rsidRDefault="00076B5E">
      <w:pPr>
        <w:ind w:firstLine="567"/>
        <w:jc w:val="both"/>
        <w:rPr>
          <w:sz w:val="22"/>
        </w:rPr>
      </w:pPr>
      <w:r>
        <w:rPr>
          <w:sz w:val="22"/>
        </w:rPr>
        <w:t>Порядок передачи имущества Покупателю осуществляется в соответствии с условиями договора купли-продажи имущества.</w:t>
      </w:r>
    </w:p>
    <w:p w14:paraId="1F57704D" w14:textId="77777777" w:rsidR="00EA4B27" w:rsidRDefault="00076B5E">
      <w:pPr>
        <w:ind w:firstLine="567"/>
        <w:jc w:val="both"/>
        <w:rPr>
          <w:sz w:val="22"/>
        </w:rPr>
      </w:pPr>
      <w:r>
        <w:rPr>
          <w:sz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787BF683" w14:textId="77777777" w:rsidR="00EA4B27" w:rsidRDefault="00076B5E">
      <w:pPr>
        <w:ind w:firstLine="567"/>
        <w:jc w:val="both"/>
        <w:rPr>
          <w:sz w:val="22"/>
        </w:rPr>
      </w:pPr>
      <w:r>
        <w:rPr>
          <w:sz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46ACF6CD" w14:textId="77777777" w:rsidR="00EA4B27" w:rsidRDefault="00076B5E">
      <w:pPr>
        <w:ind w:firstLine="567"/>
        <w:jc w:val="both"/>
        <w:rPr>
          <w:sz w:val="22"/>
        </w:rPr>
      </w:pPr>
      <w:r>
        <w:rPr>
          <w:sz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7484F002" w14:textId="77777777" w:rsidR="00EA4B27" w:rsidRDefault="00076B5E">
      <w:pPr>
        <w:ind w:firstLine="567"/>
        <w:jc w:val="both"/>
        <w:rPr>
          <w:sz w:val="22"/>
        </w:rPr>
      </w:pPr>
      <w:r>
        <w:rPr>
          <w:sz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2AF87F41" w14:textId="77777777" w:rsidR="00EA4B27" w:rsidRDefault="00EA4B27">
      <w:pPr>
        <w:ind w:firstLine="567"/>
        <w:jc w:val="both"/>
        <w:rPr>
          <w:sz w:val="22"/>
        </w:rPr>
      </w:pPr>
    </w:p>
    <w:p w14:paraId="1A36A447" w14:textId="77777777" w:rsidR="00EA4B27" w:rsidRDefault="00076B5E">
      <w:pPr>
        <w:jc w:val="center"/>
        <w:rPr>
          <w:b/>
          <w:sz w:val="22"/>
        </w:rPr>
      </w:pPr>
      <w:r>
        <w:rPr>
          <w:b/>
          <w:sz w:val="22"/>
        </w:rPr>
        <w:t>VIII. Заключительные положения</w:t>
      </w:r>
    </w:p>
    <w:p w14:paraId="072E23E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1023F4D7"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4E749E1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Pr>
          <w:sz w:val="22"/>
          <w:szCs w:val="22"/>
        </w:rPr>
        <w:t>.</w:t>
      </w:r>
      <w:r w:rsidRPr="00A94FF5">
        <w:rPr>
          <w:sz w:val="22"/>
          <w:szCs w:val="22"/>
        </w:rPr>
        <w:t xml:space="preserve"> 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sidRPr="00A94FF5">
        <w:rPr>
          <w:sz w:val="22"/>
          <w:szCs w:val="22"/>
        </w:rPr>
        <w:t xml:space="preserve"> итоги настоящего аукциона считаются опубликованными.</w:t>
      </w:r>
    </w:p>
    <w:p w14:paraId="6AE2BFB6" w14:textId="77777777" w:rsidR="00E22C4E" w:rsidRPr="00A94FF5" w:rsidRDefault="00E22C4E" w:rsidP="00E22C4E">
      <w:pPr>
        <w:ind w:firstLine="567"/>
        <w:jc w:val="both"/>
        <w:rPr>
          <w:sz w:val="22"/>
          <w:szCs w:val="22"/>
        </w:rPr>
      </w:pPr>
      <w:r w:rsidRPr="00A94FF5">
        <w:rPr>
          <w:sz w:val="22"/>
          <w:szCs w:val="22"/>
        </w:rPr>
        <w:lastRenderedPageBreak/>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8" w:history="1">
        <w:r w:rsidRPr="00A94FF5">
          <w:rPr>
            <w:sz w:val="22"/>
            <w:szCs w:val="22"/>
          </w:rPr>
          <w:t>www.meridian-56.ru</w:t>
        </w:r>
      </w:hyperlink>
      <w:r w:rsidRPr="00A94FF5">
        <w:rPr>
          <w:sz w:val="22"/>
          <w:szCs w:val="22"/>
        </w:rPr>
        <w:t xml:space="preserve">. </w:t>
      </w:r>
    </w:p>
    <w:p w14:paraId="17E188A7" w14:textId="77777777" w:rsidR="00E22C4E" w:rsidRPr="00A94FF5" w:rsidRDefault="00E22C4E" w:rsidP="00E22C4E">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424438EC" w14:textId="77777777" w:rsidR="00E22C4E" w:rsidRPr="00A94FF5" w:rsidRDefault="00E22C4E" w:rsidP="00E22C4E">
      <w:pPr>
        <w:ind w:firstLine="567"/>
        <w:jc w:val="both"/>
        <w:rPr>
          <w:b/>
          <w:sz w:val="22"/>
          <w:szCs w:val="22"/>
        </w:rPr>
      </w:pPr>
      <w:r w:rsidRPr="00A94FF5">
        <w:rPr>
          <w:b/>
          <w:sz w:val="22"/>
          <w:szCs w:val="22"/>
        </w:rPr>
        <w:t xml:space="preserve">ВАЖНО!!! </w:t>
      </w:r>
    </w:p>
    <w:p w14:paraId="4E488FCC" w14:textId="77777777" w:rsidR="00E22C4E" w:rsidRPr="00A94FF5" w:rsidRDefault="00E22C4E" w:rsidP="00E22C4E">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50C16BAF" w14:textId="77777777" w:rsidR="00E22C4E" w:rsidRPr="00A94FF5" w:rsidRDefault="00E22C4E" w:rsidP="00E22C4E">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274D0BF7" w14:textId="77777777" w:rsidR="00E22C4E" w:rsidRPr="00A94FF5" w:rsidRDefault="00E22C4E" w:rsidP="00E22C4E">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51D0D214" w14:textId="26DDEA63" w:rsidR="00E22C4E" w:rsidRPr="00A94FF5" w:rsidRDefault="00E22C4E" w:rsidP="00E22C4E">
      <w:pPr>
        <w:ind w:firstLine="567"/>
        <w:jc w:val="both"/>
        <w:rPr>
          <w:b/>
          <w:sz w:val="22"/>
          <w:szCs w:val="22"/>
        </w:rPr>
      </w:pPr>
      <w:r w:rsidRPr="00A94FF5">
        <w:rPr>
          <w:b/>
          <w:sz w:val="22"/>
          <w:szCs w:val="22"/>
        </w:rPr>
        <w:t xml:space="preserve">-ОСМОТР ИМУЩЕСТВА ОСУЩЕСТВЛЯЕТСЯ ОРГАНОМ, ОБРАТИВШИМ ВЗЫСКАНИЕ НА ИМУЩЕСТВО (УФССП ПО </w:t>
      </w:r>
      <w:r>
        <w:rPr>
          <w:b/>
          <w:sz w:val="22"/>
          <w:szCs w:val="22"/>
        </w:rPr>
        <w:t>Удмуртской Республике</w:t>
      </w:r>
      <w:r w:rsidRPr="00A94FF5">
        <w:rPr>
          <w:b/>
          <w:sz w:val="22"/>
          <w:szCs w:val="22"/>
        </w:rPr>
        <w:t>).</w:t>
      </w:r>
    </w:p>
    <w:p w14:paraId="531830D1" w14:textId="77777777" w:rsidR="00E22C4E" w:rsidRPr="00A94FF5" w:rsidRDefault="00E22C4E" w:rsidP="00E22C4E">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62159CD0" w14:textId="77777777" w:rsidR="00E22C4E" w:rsidRPr="00A94FF5" w:rsidRDefault="00E22C4E" w:rsidP="00E22C4E">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722DBE10" w14:textId="77777777" w:rsidR="00E22C4E" w:rsidRPr="00A94FF5" w:rsidRDefault="00E22C4E" w:rsidP="00E22C4E">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Pr>
          <w:sz w:val="22"/>
          <w:szCs w:val="22"/>
        </w:rPr>
        <w:t>Фабрикант</w:t>
      </w:r>
      <w:r w:rsidRPr="00A94FF5">
        <w:rPr>
          <w:sz w:val="22"/>
          <w:szCs w:val="22"/>
        </w:rPr>
        <w:t>» www.</w:t>
      </w:r>
      <w:r w:rsidRPr="00546454">
        <w:rPr>
          <w:sz w:val="22"/>
          <w:szCs w:val="22"/>
        </w:rPr>
        <w:t>fabrikant.ru</w:t>
      </w:r>
      <w:r w:rsidRPr="00A94FF5">
        <w:rPr>
          <w:sz w:val="22"/>
          <w:szCs w:val="22"/>
        </w:rPr>
        <w:t xml:space="preserve">,  сайте Организатора торгов - ООО «Меридиан» в сети «Интернет» </w:t>
      </w:r>
      <w:hyperlink r:id="rId9"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10" w:history="1">
        <w:r w:rsidRPr="00A94FF5">
          <w:rPr>
            <w:spacing w:val="-6"/>
            <w:sz w:val="22"/>
            <w:szCs w:val="22"/>
          </w:rPr>
          <w:t>https://torgi.gov.ru/new</w:t>
        </w:r>
      </w:hyperlink>
      <w:r w:rsidRPr="00A94FF5">
        <w:rPr>
          <w:sz w:val="22"/>
          <w:szCs w:val="22"/>
        </w:rPr>
        <w:t>, по телефону +7(961)934-71-62, по электронной почте torgi</w:t>
      </w:r>
      <w:r>
        <w:rPr>
          <w:sz w:val="22"/>
          <w:szCs w:val="22"/>
        </w:rPr>
        <w:t>18</w:t>
      </w:r>
      <w:r w:rsidRPr="00A94FF5">
        <w:rPr>
          <w:sz w:val="22"/>
          <w:szCs w:val="22"/>
        </w:rPr>
        <w:t xml:space="preserve">@meridian-56.ru.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6FFACDC4" w14:textId="4C12C576" w:rsidR="00EA4B27" w:rsidRDefault="00EA4B27" w:rsidP="00E22C4E">
      <w:pPr>
        <w:jc w:val="center"/>
        <w:rPr>
          <w:sz w:val="22"/>
        </w:rPr>
      </w:pPr>
    </w:p>
    <w:sectPr w:rsidR="00EA4B27">
      <w:footerReference w:type="default" r:id="rId11"/>
      <w:pgSz w:w="11906" w:h="16838"/>
      <w:pgMar w:top="992"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03801" w14:textId="77777777" w:rsidR="00792D28" w:rsidRDefault="00792D28">
      <w:r>
        <w:separator/>
      </w:r>
    </w:p>
  </w:endnote>
  <w:endnote w:type="continuationSeparator" w:id="0">
    <w:p w14:paraId="3626F2E2" w14:textId="77777777" w:rsidR="00792D28" w:rsidRDefault="00792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20B06040202020202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CC35E" w14:textId="77777777" w:rsidR="00EA4B27" w:rsidRDefault="00076B5E">
    <w:pPr>
      <w:framePr w:wrap="around" w:vAnchor="text" w:hAnchor="margin" w:xAlign="center" w:y="1"/>
    </w:pPr>
    <w:r>
      <w:fldChar w:fldCharType="begin"/>
    </w:r>
    <w:r>
      <w:instrText xml:space="preserve">PAGE </w:instrText>
    </w:r>
    <w:r>
      <w:fldChar w:fldCharType="separate"/>
    </w:r>
    <w:r w:rsidR="0072315A">
      <w:rPr>
        <w:noProof/>
      </w:rPr>
      <w:t>13</w:t>
    </w:r>
    <w:r>
      <w:fldChar w:fldCharType="end"/>
    </w:r>
  </w:p>
  <w:p w14:paraId="78EF930F" w14:textId="77777777" w:rsidR="00EA4B27" w:rsidRDefault="00EA4B27">
    <w:pPr>
      <w:jc w:val="center"/>
    </w:pPr>
  </w:p>
  <w:p w14:paraId="19E9A335" w14:textId="77777777" w:rsidR="00EA4B27" w:rsidRDefault="00EA4B27">
    <w:pPr>
      <w:pStyle w:val="ad"/>
      <w:jc w:val="center"/>
    </w:pPr>
  </w:p>
  <w:p w14:paraId="3326F7E7" w14:textId="77777777" w:rsidR="00EA4B27" w:rsidRDefault="00EA4B2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379E55" w14:textId="77777777" w:rsidR="00792D28" w:rsidRDefault="00792D28">
      <w:r>
        <w:separator/>
      </w:r>
    </w:p>
  </w:footnote>
  <w:footnote w:type="continuationSeparator" w:id="0">
    <w:p w14:paraId="42C52431" w14:textId="77777777" w:rsidR="00792D28" w:rsidRDefault="00792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374308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B27"/>
    <w:rsid w:val="00021EAF"/>
    <w:rsid w:val="00063E0F"/>
    <w:rsid w:val="00076B5E"/>
    <w:rsid w:val="00084A51"/>
    <w:rsid w:val="00087CAC"/>
    <w:rsid w:val="000B0946"/>
    <w:rsid w:val="000E0590"/>
    <w:rsid w:val="000F2700"/>
    <w:rsid w:val="000F2CFB"/>
    <w:rsid w:val="000F6481"/>
    <w:rsid w:val="000F6E27"/>
    <w:rsid w:val="00111AA8"/>
    <w:rsid w:val="00122E4A"/>
    <w:rsid w:val="00140F26"/>
    <w:rsid w:val="00171A84"/>
    <w:rsid w:val="00183816"/>
    <w:rsid w:val="0018633F"/>
    <w:rsid w:val="00197F9B"/>
    <w:rsid w:val="001E666B"/>
    <w:rsid w:val="001F0913"/>
    <w:rsid w:val="001F7D34"/>
    <w:rsid w:val="001F7F28"/>
    <w:rsid w:val="00217DC1"/>
    <w:rsid w:val="00233371"/>
    <w:rsid w:val="00260312"/>
    <w:rsid w:val="0026585B"/>
    <w:rsid w:val="00274F6C"/>
    <w:rsid w:val="00277642"/>
    <w:rsid w:val="002D3985"/>
    <w:rsid w:val="002F3FDA"/>
    <w:rsid w:val="00300196"/>
    <w:rsid w:val="003126F1"/>
    <w:rsid w:val="003308C6"/>
    <w:rsid w:val="00343D21"/>
    <w:rsid w:val="00370BD3"/>
    <w:rsid w:val="003806D1"/>
    <w:rsid w:val="003C7BAB"/>
    <w:rsid w:val="003E197C"/>
    <w:rsid w:val="003F47FA"/>
    <w:rsid w:val="003F7913"/>
    <w:rsid w:val="004010C2"/>
    <w:rsid w:val="00414D55"/>
    <w:rsid w:val="004301FB"/>
    <w:rsid w:val="0047384A"/>
    <w:rsid w:val="004A7A1A"/>
    <w:rsid w:val="004B04C5"/>
    <w:rsid w:val="004F76EB"/>
    <w:rsid w:val="00506FCA"/>
    <w:rsid w:val="005259A4"/>
    <w:rsid w:val="00541388"/>
    <w:rsid w:val="005676AC"/>
    <w:rsid w:val="005A4D94"/>
    <w:rsid w:val="005B6BA6"/>
    <w:rsid w:val="005F5D23"/>
    <w:rsid w:val="00615AA2"/>
    <w:rsid w:val="00661C90"/>
    <w:rsid w:val="00667890"/>
    <w:rsid w:val="0067150B"/>
    <w:rsid w:val="00674537"/>
    <w:rsid w:val="00680F7F"/>
    <w:rsid w:val="00691B6F"/>
    <w:rsid w:val="00693176"/>
    <w:rsid w:val="006B03AE"/>
    <w:rsid w:val="006C1551"/>
    <w:rsid w:val="007077FE"/>
    <w:rsid w:val="0072315A"/>
    <w:rsid w:val="00723FE5"/>
    <w:rsid w:val="00724034"/>
    <w:rsid w:val="007625C8"/>
    <w:rsid w:val="00792D28"/>
    <w:rsid w:val="007D30B0"/>
    <w:rsid w:val="007F1A89"/>
    <w:rsid w:val="008151F0"/>
    <w:rsid w:val="00825B7F"/>
    <w:rsid w:val="008327B6"/>
    <w:rsid w:val="0083328F"/>
    <w:rsid w:val="00835A2E"/>
    <w:rsid w:val="00843E4C"/>
    <w:rsid w:val="00845FB8"/>
    <w:rsid w:val="0084659B"/>
    <w:rsid w:val="00860C71"/>
    <w:rsid w:val="00864720"/>
    <w:rsid w:val="008746EC"/>
    <w:rsid w:val="0088713F"/>
    <w:rsid w:val="008B2165"/>
    <w:rsid w:val="008C7E9D"/>
    <w:rsid w:val="008F478C"/>
    <w:rsid w:val="008F5A73"/>
    <w:rsid w:val="009008BA"/>
    <w:rsid w:val="00927414"/>
    <w:rsid w:val="009323F4"/>
    <w:rsid w:val="00933C99"/>
    <w:rsid w:val="00936D8E"/>
    <w:rsid w:val="00990DF7"/>
    <w:rsid w:val="00993763"/>
    <w:rsid w:val="009A1097"/>
    <w:rsid w:val="009C3D16"/>
    <w:rsid w:val="00A3470F"/>
    <w:rsid w:val="00A5158C"/>
    <w:rsid w:val="00A53C6E"/>
    <w:rsid w:val="00A60A40"/>
    <w:rsid w:val="00A7427F"/>
    <w:rsid w:val="00AA789D"/>
    <w:rsid w:val="00AC4C81"/>
    <w:rsid w:val="00AE0FEA"/>
    <w:rsid w:val="00B10D63"/>
    <w:rsid w:val="00B11D4D"/>
    <w:rsid w:val="00B30196"/>
    <w:rsid w:val="00B57D80"/>
    <w:rsid w:val="00B9481F"/>
    <w:rsid w:val="00B96277"/>
    <w:rsid w:val="00BC79AB"/>
    <w:rsid w:val="00BD45AF"/>
    <w:rsid w:val="00BD5DA9"/>
    <w:rsid w:val="00BD61B5"/>
    <w:rsid w:val="00BE1147"/>
    <w:rsid w:val="00BF34C1"/>
    <w:rsid w:val="00C034B6"/>
    <w:rsid w:val="00C045D3"/>
    <w:rsid w:val="00C17F50"/>
    <w:rsid w:val="00C369BE"/>
    <w:rsid w:val="00C405BC"/>
    <w:rsid w:val="00C43E7A"/>
    <w:rsid w:val="00C47A97"/>
    <w:rsid w:val="00C77C21"/>
    <w:rsid w:val="00C874B6"/>
    <w:rsid w:val="00C914B3"/>
    <w:rsid w:val="00C92830"/>
    <w:rsid w:val="00C967C6"/>
    <w:rsid w:val="00CE1B99"/>
    <w:rsid w:val="00CF21EF"/>
    <w:rsid w:val="00CF550A"/>
    <w:rsid w:val="00CF55C6"/>
    <w:rsid w:val="00D63A3B"/>
    <w:rsid w:val="00D63F72"/>
    <w:rsid w:val="00D66C3D"/>
    <w:rsid w:val="00D720B3"/>
    <w:rsid w:val="00D7710B"/>
    <w:rsid w:val="00D823EA"/>
    <w:rsid w:val="00D96367"/>
    <w:rsid w:val="00DA6E3D"/>
    <w:rsid w:val="00DB7A65"/>
    <w:rsid w:val="00DC2960"/>
    <w:rsid w:val="00DC2FFA"/>
    <w:rsid w:val="00E169B2"/>
    <w:rsid w:val="00E22C4E"/>
    <w:rsid w:val="00E3658D"/>
    <w:rsid w:val="00E75AD7"/>
    <w:rsid w:val="00E82B9F"/>
    <w:rsid w:val="00EA25C7"/>
    <w:rsid w:val="00EA33A5"/>
    <w:rsid w:val="00EA4B27"/>
    <w:rsid w:val="00EB6E51"/>
    <w:rsid w:val="00EC08A4"/>
    <w:rsid w:val="00EE161C"/>
    <w:rsid w:val="00EF3CD6"/>
    <w:rsid w:val="00EF47E1"/>
    <w:rsid w:val="00F06C09"/>
    <w:rsid w:val="00F23198"/>
    <w:rsid w:val="00F30044"/>
    <w:rsid w:val="00F416C0"/>
    <w:rsid w:val="00F641BD"/>
    <w:rsid w:val="00F66667"/>
    <w:rsid w:val="00F9168A"/>
    <w:rsid w:val="00F939C9"/>
    <w:rsid w:val="00FA3007"/>
    <w:rsid w:val="00FE4B7A"/>
    <w:rsid w:val="00FF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21FB"/>
  <w15:docId w15:val="{BE12318C-5869-534F-B46A-15DE2B8E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12">
    <w:name w:val="Обычный1"/>
    <w:link w:val="13"/>
    <w:rPr>
      <w:rFonts w:ascii="Times New Roman" w:hAnsi="Times New Roman"/>
      <w:sz w:val="24"/>
    </w:rPr>
  </w:style>
  <w:style w:type="character" w:customStyle="1" w:styleId="13">
    <w:name w:val="Обычный1"/>
    <w:link w:val="12"/>
    <w:rPr>
      <w:rFonts w:ascii="Times New Roman" w:hAnsi="Times New Roman"/>
      <w:sz w:val="24"/>
    </w:rPr>
  </w:style>
  <w:style w:type="paragraph" w:styleId="a3">
    <w:name w:val="Body Text"/>
    <w:basedOn w:val="a"/>
    <w:link w:val="a4"/>
    <w:pPr>
      <w:spacing w:after="120"/>
    </w:pPr>
  </w:style>
  <w:style w:type="character" w:customStyle="1" w:styleId="a4">
    <w:name w:val="Основной текст Знак"/>
    <w:basedOn w:val="1"/>
    <w:link w:val="a3"/>
    <w:rPr>
      <w:rFonts w:ascii="Times New Roman" w:hAnsi="Times New Roman"/>
      <w:sz w:val="24"/>
    </w:rPr>
  </w:style>
  <w:style w:type="paragraph" w:customStyle="1" w:styleId="21">
    <w:name w:val="Основной шрифт абзаца2"/>
    <w:link w:val="22"/>
  </w:style>
  <w:style w:type="character" w:customStyle="1" w:styleId="22">
    <w:name w:val="Основной шрифт абзаца2"/>
    <w:link w:val="21"/>
  </w:style>
  <w:style w:type="paragraph" w:styleId="a5">
    <w:name w:val="Normal (Web)"/>
    <w:basedOn w:val="a"/>
    <w:link w:val="a6"/>
    <w:pPr>
      <w:spacing w:beforeAutospacing="1" w:afterAutospacing="1"/>
    </w:pPr>
  </w:style>
  <w:style w:type="character" w:customStyle="1" w:styleId="a6">
    <w:name w:val="Обычный (Интернет) Знак"/>
    <w:basedOn w:val="1"/>
    <w:link w:val="a5"/>
    <w:rPr>
      <w:rFonts w:ascii="Times New Roman" w:hAnsi="Times New Roman"/>
      <w:sz w:val="24"/>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4pt">
    <w:name w:val="Основной текст + 4 pt"/>
    <w:basedOn w:val="14"/>
    <w:link w:val="4pt0"/>
    <w:rPr>
      <w:rFonts w:ascii="Bookman Old Style" w:hAnsi="Bookman Old Style"/>
      <w:b/>
      <w:spacing w:val="3"/>
      <w:sz w:val="8"/>
    </w:rPr>
  </w:style>
  <w:style w:type="character" w:customStyle="1" w:styleId="4pt0">
    <w:name w:val="Основной текст + 4 pt"/>
    <w:basedOn w:val="15"/>
    <w:link w:val="4pt"/>
    <w:rPr>
      <w:rFonts w:ascii="Bookman Old Style" w:hAnsi="Bookman Old Style"/>
      <w:b/>
      <w:spacing w:val="3"/>
      <w:sz w:val="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customStyle="1" w:styleId="16">
    <w:name w:val="Обычный1"/>
    <w:link w:val="17"/>
    <w:rPr>
      <w:rFonts w:ascii="Times New Roman" w:hAnsi="Times New Roman"/>
      <w:sz w:val="24"/>
    </w:rPr>
  </w:style>
  <w:style w:type="character" w:customStyle="1" w:styleId="17">
    <w:name w:val="Обычный1"/>
    <w:link w:val="16"/>
    <w:rPr>
      <w:rFonts w:ascii="Times New Roman" w:hAnsi="Times New Roman"/>
      <w:sz w:val="24"/>
    </w:rPr>
  </w:style>
  <w:style w:type="paragraph" w:styleId="a7">
    <w:name w:val="Body Text Indent"/>
    <w:basedOn w:val="a"/>
    <w:link w:val="a8"/>
    <w:pPr>
      <w:spacing w:after="120"/>
      <w:ind w:left="283"/>
    </w:pPr>
  </w:style>
  <w:style w:type="character" w:customStyle="1" w:styleId="a8">
    <w:name w:val="Основной текст с отступом Знак"/>
    <w:basedOn w:val="1"/>
    <w:link w:val="a7"/>
    <w:rPr>
      <w:rFonts w:ascii="Times New Roman" w:hAnsi="Times New Roman"/>
      <w:sz w:val="24"/>
    </w:rPr>
  </w:style>
  <w:style w:type="paragraph" w:customStyle="1" w:styleId="18">
    <w:name w:val="Обычный1"/>
    <w:link w:val="19"/>
    <w:rPr>
      <w:rFonts w:ascii="Times New Roman" w:hAnsi="Times New Roman"/>
      <w:sz w:val="24"/>
    </w:rPr>
  </w:style>
  <w:style w:type="character" w:customStyle="1" w:styleId="19">
    <w:name w:val="Обычный1"/>
    <w:link w:val="18"/>
    <w:rPr>
      <w:rFonts w:ascii="Times New Roman" w:hAnsi="Times New Roman"/>
      <w:sz w:val="24"/>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customStyle="1" w:styleId="1a">
    <w:name w:val="Обычный1"/>
    <w:link w:val="1b"/>
    <w:rPr>
      <w:rFonts w:ascii="Times New Roman" w:hAnsi="Times New Roman"/>
      <w:sz w:val="24"/>
    </w:rPr>
  </w:style>
  <w:style w:type="character" w:customStyle="1" w:styleId="1b">
    <w:name w:val="Обычный1"/>
    <w:link w:val="1a"/>
    <w:rPr>
      <w:rFonts w:ascii="Times New Roman" w:hAnsi="Times New Roman"/>
      <w:sz w:val="24"/>
    </w:rPr>
  </w:style>
  <w:style w:type="paragraph" w:customStyle="1" w:styleId="1c">
    <w:name w:val="Строгий1"/>
    <w:basedOn w:val="14"/>
    <w:link w:val="1d"/>
    <w:rPr>
      <w:b/>
    </w:rPr>
  </w:style>
  <w:style w:type="character" w:customStyle="1" w:styleId="1d">
    <w:name w:val="Строгий1"/>
    <w:basedOn w:val="15"/>
    <w:link w:val="1c"/>
    <w:rPr>
      <w:b/>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1f0">
    <w:name w:val="Гиперссылка1"/>
    <w:link w:val="1f1"/>
    <w:rPr>
      <w:color w:val="0000FF"/>
      <w:u w:val="single"/>
    </w:rPr>
  </w:style>
  <w:style w:type="character" w:customStyle="1" w:styleId="1f1">
    <w:name w:val="Гиперссылка1"/>
    <w:link w:val="1f0"/>
    <w:rPr>
      <w:color w:val="0000FF"/>
      <w:u w:val="single"/>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5">
    <w:name w:val="Основной шрифт абзаца2"/>
    <w:link w:val="26"/>
  </w:style>
  <w:style w:type="character" w:customStyle="1" w:styleId="26">
    <w:name w:val="Основной шрифт абзаца2"/>
    <w:link w:val="25"/>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styleId="ab">
    <w:name w:val="No Spacing"/>
    <w:link w:val="ac"/>
    <w:pPr>
      <w:spacing w:after="0" w:line="240" w:lineRule="auto"/>
    </w:pPr>
  </w:style>
  <w:style w:type="character" w:customStyle="1" w:styleId="ac">
    <w:name w:val="Без интервала Знак"/>
    <w:link w:val="ab"/>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rPr>
      <w:rFonts w:ascii="Times New Roman" w:hAnsi="Times New Roman"/>
      <w:sz w:val="24"/>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2">
    <w:name w:val="Название Знак1"/>
    <w:link w:val="1f3"/>
    <w:rPr>
      <w:b/>
      <w:color w:val="323232"/>
      <w:sz w:val="28"/>
      <w:highlight w:val="white"/>
    </w:rPr>
  </w:style>
  <w:style w:type="character" w:customStyle="1" w:styleId="1f3">
    <w:name w:val="Название Знак1"/>
    <w:link w:val="1f2"/>
    <w:rPr>
      <w:b/>
      <w:color w:val="323232"/>
      <w:sz w:val="28"/>
      <w:highlight w:val="white"/>
    </w:rPr>
  </w:style>
  <w:style w:type="paragraph" w:customStyle="1" w:styleId="1f4">
    <w:name w:val="Знак концевой сноски1"/>
    <w:basedOn w:val="14"/>
    <w:link w:val="1f5"/>
    <w:rPr>
      <w:vertAlign w:val="superscript"/>
    </w:rPr>
  </w:style>
  <w:style w:type="character" w:customStyle="1" w:styleId="1f5">
    <w:name w:val="Знак концевой сноски1"/>
    <w:basedOn w:val="15"/>
    <w:link w:val="1f4"/>
    <w:rPr>
      <w:vertAlign w:val="superscript"/>
    </w:rPr>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character" w:customStyle="1" w:styleId="50">
    <w:name w:val="Заголовок 5 Знак"/>
    <w:basedOn w:val="1"/>
    <w:link w:val="5"/>
    <w:rPr>
      <w:rFonts w:asciiTheme="majorHAnsi" w:hAnsiTheme="majorHAnsi"/>
      <w:color w:val="243F60" w:themeColor="accent1" w:themeShade="7F"/>
      <w:sz w:val="24"/>
    </w:rPr>
  </w:style>
  <w:style w:type="paragraph" w:customStyle="1" w:styleId="1f8">
    <w:name w:val="Основной шрифт абзаца1"/>
    <w:link w:val="1f9"/>
  </w:style>
  <w:style w:type="character" w:customStyle="1" w:styleId="1f9">
    <w:name w:val="Основной шрифт абзаца1"/>
    <w:link w:val="1f8"/>
  </w:style>
  <w:style w:type="paragraph" w:customStyle="1" w:styleId="1fa">
    <w:name w:val="Обычный1"/>
    <w:link w:val="1fb"/>
    <w:rPr>
      <w:rFonts w:ascii="Times New Roman" w:hAnsi="Times New Roman"/>
      <w:sz w:val="24"/>
    </w:rPr>
  </w:style>
  <w:style w:type="character" w:customStyle="1" w:styleId="1fb">
    <w:name w:val="Обычный1"/>
    <w:link w:val="1fa"/>
    <w:rPr>
      <w:rFonts w:ascii="Times New Roman" w:hAnsi="Times New Roman"/>
      <w:sz w:val="24"/>
    </w:rPr>
  </w:style>
  <w:style w:type="paragraph" w:customStyle="1" w:styleId="1fc">
    <w:name w:val="Обычный1"/>
    <w:link w:val="1fd"/>
    <w:rPr>
      <w:rFonts w:ascii="Times New Roman" w:hAnsi="Times New Roman"/>
      <w:sz w:val="24"/>
    </w:rPr>
  </w:style>
  <w:style w:type="character" w:customStyle="1" w:styleId="1fd">
    <w:name w:val="Обычный1"/>
    <w:link w:val="1fc"/>
    <w:rPr>
      <w:rFonts w:ascii="Times New Roman" w:hAnsi="Times New Roman"/>
      <w:sz w:val="24"/>
    </w:rPr>
  </w:style>
  <w:style w:type="paragraph" w:customStyle="1" w:styleId="western">
    <w:name w:val="western"/>
    <w:basedOn w:val="a"/>
    <w:link w:val="western0"/>
    <w:pPr>
      <w:spacing w:beforeAutospacing="1" w:afterAutospacing="1"/>
    </w:pPr>
  </w:style>
  <w:style w:type="character" w:customStyle="1" w:styleId="western0">
    <w:name w:val="western"/>
    <w:basedOn w:val="1"/>
    <w:link w:val="western"/>
    <w:rPr>
      <w:rFonts w:ascii="Times New Roman" w:hAnsi="Times New Roman"/>
      <w:sz w:val="24"/>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43">
    <w:name w:val="Основной шрифт абзаца4"/>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af">
    <w:name w:val="Знак Знак Знак Знак Знак Знак"/>
    <w:basedOn w:val="a"/>
    <w:link w:val="af0"/>
    <w:pPr>
      <w:spacing w:after="160" w:line="240" w:lineRule="exact"/>
    </w:pPr>
  </w:style>
  <w:style w:type="character" w:customStyle="1" w:styleId="af0">
    <w:name w:val="Знак Знак Знак Знак Знак Знак"/>
    <w:basedOn w:val="1"/>
    <w:link w:val="af"/>
    <w:rPr>
      <w:rFonts w:ascii="Times New Roman" w:hAnsi="Times New Roman"/>
      <w:sz w:val="24"/>
    </w:rPr>
  </w:style>
  <w:style w:type="paragraph" w:customStyle="1" w:styleId="1fe">
    <w:name w:val="Основной текст Знак1"/>
    <w:basedOn w:val="14"/>
    <w:link w:val="1ff"/>
    <w:rPr>
      <w:rFonts w:ascii="Times New Roman" w:hAnsi="Times New Roman"/>
      <w:sz w:val="21"/>
    </w:rPr>
  </w:style>
  <w:style w:type="character" w:customStyle="1" w:styleId="1ff">
    <w:name w:val="Основной текст Знак1"/>
    <w:basedOn w:val="15"/>
    <w:link w:val="1fe"/>
    <w:rPr>
      <w:rFonts w:ascii="Times New Roman" w:hAnsi="Times New Roman"/>
      <w:sz w:val="21"/>
    </w:rPr>
  </w:style>
  <w:style w:type="paragraph" w:customStyle="1" w:styleId="61">
    <w:name w:val="Гиперссылка6"/>
    <w:link w:val="af1"/>
    <w:rPr>
      <w:color w:val="0000FF"/>
      <w:u w:val="single"/>
    </w:rPr>
  </w:style>
  <w:style w:type="character" w:styleId="af1">
    <w:name w:val="Hyperlink"/>
    <w:link w:val="61"/>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customStyle="1" w:styleId="29">
    <w:name w:val="Гиперссылка2"/>
    <w:link w:val="2a"/>
    <w:rPr>
      <w:color w:val="0000FF"/>
      <w:u w:val="single"/>
    </w:rPr>
  </w:style>
  <w:style w:type="character" w:customStyle="1" w:styleId="2a">
    <w:name w:val="Гиперссылка2"/>
    <w:link w:val="29"/>
    <w:rPr>
      <w:color w:val="0000FF"/>
      <w:u w:val="single"/>
    </w:rPr>
  </w:style>
  <w:style w:type="paragraph" w:styleId="1ff0">
    <w:name w:val="toc 1"/>
    <w:next w:val="a"/>
    <w:link w:val="1ff1"/>
    <w:uiPriority w:val="39"/>
    <w:rPr>
      <w:rFonts w:ascii="XO Thames" w:hAnsi="XO Thames"/>
      <w:b/>
      <w:sz w:val="28"/>
    </w:rPr>
  </w:style>
  <w:style w:type="character" w:customStyle="1" w:styleId="1ff1">
    <w:name w:val="Оглавление 1 Знак"/>
    <w:link w:val="1ff0"/>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2">
    <w:name w:val="Обычный1"/>
    <w:link w:val="1ff3"/>
    <w:rPr>
      <w:rFonts w:ascii="Times New Roman" w:hAnsi="Times New Roman"/>
      <w:sz w:val="24"/>
    </w:rPr>
  </w:style>
  <w:style w:type="character" w:customStyle="1" w:styleId="1ff3">
    <w:name w:val="Обычный1"/>
    <w:link w:val="1ff2"/>
    <w:rPr>
      <w:rFonts w:ascii="Times New Roman" w:hAnsi="Times New Roman"/>
      <w:sz w:val="24"/>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rFonts w:ascii="Times New Roman" w:hAnsi="Times New Roman"/>
      <w:sz w:val="24"/>
    </w:rPr>
  </w:style>
  <w:style w:type="paragraph" w:customStyle="1" w:styleId="1ff4">
    <w:name w:val="Обычный1"/>
    <w:link w:val="1ff5"/>
    <w:rPr>
      <w:rFonts w:ascii="Times New Roman" w:hAnsi="Times New Roman"/>
      <w:sz w:val="24"/>
    </w:rPr>
  </w:style>
  <w:style w:type="character" w:customStyle="1" w:styleId="1ff5">
    <w:name w:val="Обычный1"/>
    <w:link w:val="1ff4"/>
    <w:rPr>
      <w:rFonts w:ascii="Times New Roman" w:hAnsi="Times New Roman"/>
      <w:sz w:val="24"/>
    </w:rPr>
  </w:style>
  <w:style w:type="paragraph" w:customStyle="1" w:styleId="etbfieldtext-required">
    <w:name w:val="etbfieldtext-required"/>
    <w:basedOn w:val="a"/>
    <w:link w:val="etbfieldtext-required0"/>
    <w:pPr>
      <w:spacing w:beforeAutospacing="1" w:afterAutospacing="1"/>
    </w:pPr>
  </w:style>
  <w:style w:type="character" w:customStyle="1" w:styleId="etbfieldtext-required0">
    <w:name w:val="etbfieldtext-required"/>
    <w:basedOn w:val="1"/>
    <w:link w:val="etbfieldtext-required"/>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Exact">
    <w:name w:val="Основной текст Exact"/>
    <w:basedOn w:val="14"/>
    <w:link w:val="Exact0"/>
    <w:rPr>
      <w:rFonts w:ascii="Times New Roman" w:hAnsi="Times New Roman"/>
      <w:spacing w:val="1"/>
      <w:sz w:val="20"/>
    </w:rPr>
  </w:style>
  <w:style w:type="character" w:customStyle="1" w:styleId="Exact0">
    <w:name w:val="Основной текст Exact"/>
    <w:basedOn w:val="15"/>
    <w:link w:val="Exact"/>
    <w:rPr>
      <w:rFonts w:ascii="Times New Roman" w:hAnsi="Times New Roman"/>
      <w:spacing w:val="1"/>
      <w:sz w:val="20"/>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customStyle="1" w:styleId="1ff6">
    <w:name w:val="Обычный1"/>
    <w:link w:val="1ff7"/>
    <w:rPr>
      <w:rFonts w:ascii="Times New Roman" w:hAnsi="Times New Roman"/>
      <w:sz w:val="24"/>
    </w:rPr>
  </w:style>
  <w:style w:type="character" w:customStyle="1" w:styleId="1ff7">
    <w:name w:val="Обычный1"/>
    <w:link w:val="1ff6"/>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ff8">
    <w:name w:val="Обычный1"/>
    <w:link w:val="1ff9"/>
    <w:rPr>
      <w:rFonts w:ascii="Times New Roman" w:hAnsi="Times New Roman"/>
      <w:sz w:val="24"/>
    </w:rPr>
  </w:style>
  <w:style w:type="character" w:customStyle="1" w:styleId="1ff9">
    <w:name w:val="Обычный1"/>
    <w:link w:val="1ff8"/>
    <w:rPr>
      <w:rFonts w:ascii="Times New Roman" w:hAnsi="Times New Roman"/>
      <w:sz w:val="24"/>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2d">
    <w:name w:val="Основной текст с отступом Знак2"/>
    <w:link w:val="2e"/>
    <w:rPr>
      <w:sz w:val="24"/>
    </w:rPr>
  </w:style>
  <w:style w:type="character" w:customStyle="1" w:styleId="2e">
    <w:name w:val="Основной текст с отступом Знак2"/>
    <w:link w:val="2d"/>
    <w:rPr>
      <w:sz w:val="24"/>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customStyle="1" w:styleId="1ffa">
    <w:name w:val="Обычный1"/>
    <w:link w:val="1ffb"/>
    <w:rPr>
      <w:rFonts w:ascii="Times New Roman" w:hAnsi="Times New Roman"/>
      <w:sz w:val="24"/>
    </w:rPr>
  </w:style>
  <w:style w:type="character" w:customStyle="1" w:styleId="1ffb">
    <w:name w:val="Обычный1"/>
    <w:link w:val="1ffa"/>
    <w:rPr>
      <w:rFonts w:ascii="Times New Roman" w:hAnsi="Times New Roman"/>
      <w:sz w:val="24"/>
    </w:rPr>
  </w:style>
  <w:style w:type="paragraph" w:customStyle="1" w:styleId="39">
    <w:name w:val="Основной шрифт абзаца3"/>
    <w:link w:val="3a"/>
  </w:style>
  <w:style w:type="character" w:customStyle="1" w:styleId="3a">
    <w:name w:val="Основной шрифт абзаца3"/>
    <w:link w:val="39"/>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rPr>
      <w:rFonts w:ascii="Times New Roman" w:hAnsi="Times New Roman"/>
      <w:b/>
      <w:color w:val="323232"/>
      <w:sz w:val="28"/>
    </w:rPr>
  </w:style>
  <w:style w:type="character" w:customStyle="1" w:styleId="40">
    <w:name w:val="Заголовок 4 Знак"/>
    <w:link w:val="4"/>
    <w:rPr>
      <w:rFonts w:ascii="XO Thames" w:hAnsi="XO Thames"/>
      <w:b/>
      <w:sz w:val="24"/>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styleId="af8">
    <w:name w:val="List Paragraph"/>
    <w:basedOn w:val="a"/>
    <w:link w:val="af9"/>
    <w:pPr>
      <w:ind w:left="720"/>
      <w:contextualSpacing/>
    </w:pPr>
  </w:style>
  <w:style w:type="character" w:customStyle="1" w:styleId="af9">
    <w:name w:val="Абзац списка Знак"/>
    <w:basedOn w:val="1"/>
    <w:link w:val="af8"/>
    <w:rPr>
      <w:rFonts w:ascii="Times New Roman" w:hAnsi="Times New Roman"/>
      <w:sz w:val="24"/>
    </w:rPr>
  </w:style>
  <w:style w:type="paragraph" w:customStyle="1" w:styleId="1ffe">
    <w:name w:val="Основной шрифт абзаца1"/>
    <w:link w:val="1fff"/>
  </w:style>
  <w:style w:type="character" w:customStyle="1" w:styleId="1fff">
    <w:name w:val="Основной шрифт абзаца1"/>
    <w:link w:val="1ffe"/>
  </w:style>
  <w:style w:type="paragraph" w:customStyle="1" w:styleId="2f">
    <w:name w:val="Основной шрифт абзаца2"/>
    <w:link w:val="2f0"/>
  </w:style>
  <w:style w:type="character" w:customStyle="1" w:styleId="2f0">
    <w:name w:val="Основной шрифт абзаца2"/>
    <w:link w:val="2f"/>
  </w:style>
  <w:style w:type="character" w:customStyle="1" w:styleId="20">
    <w:name w:val="Заголовок 2 Знак"/>
    <w:basedOn w:val="1"/>
    <w:link w:val="2"/>
    <w:rPr>
      <w:rFonts w:asciiTheme="majorHAnsi" w:hAnsiTheme="majorHAnsi"/>
      <w:b/>
      <w:color w:val="4F81BD" w:themeColor="accent1"/>
      <w:sz w:val="26"/>
    </w:rPr>
  </w:style>
  <w:style w:type="paragraph" w:styleId="2f1">
    <w:name w:val="Body Text 2"/>
    <w:basedOn w:val="a"/>
    <w:link w:val="2f2"/>
    <w:pPr>
      <w:spacing w:after="120" w:line="480" w:lineRule="auto"/>
    </w:pPr>
  </w:style>
  <w:style w:type="character" w:customStyle="1" w:styleId="2f2">
    <w:name w:val="Основной текст 2 Знак"/>
    <w:basedOn w:val="1"/>
    <w:link w:val="2f1"/>
    <w:rPr>
      <w:rFonts w:ascii="Times New Roman" w:hAnsi="Times New Roman"/>
      <w:sz w:val="24"/>
    </w:rPr>
  </w:style>
  <w:style w:type="paragraph" w:customStyle="1" w:styleId="1fff0">
    <w:name w:val="Основной текст с отступом Знак1"/>
    <w:link w:val="1fff1"/>
    <w:rPr>
      <w:rFonts w:ascii="Times New Roman" w:hAnsi="Times New Roman"/>
      <w:sz w:val="24"/>
    </w:rPr>
  </w:style>
  <w:style w:type="character" w:customStyle="1" w:styleId="1fff1">
    <w:name w:val="Основной текст с отступом Знак1"/>
    <w:link w:val="1fff0"/>
    <w:rPr>
      <w:rFonts w:ascii="Times New Roman" w:hAnsi="Times New Roman"/>
      <w:sz w:val="24"/>
    </w:rPr>
  </w:style>
  <w:style w:type="paragraph" w:customStyle="1" w:styleId="1fff2">
    <w:name w:val="Неразрешенное упоминание1"/>
    <w:basedOn w:val="25"/>
    <w:link w:val="1fff3"/>
    <w:rPr>
      <w:color w:val="605E5C"/>
      <w:shd w:val="clear" w:color="auto" w:fill="E1DFDD"/>
    </w:rPr>
  </w:style>
  <w:style w:type="character" w:customStyle="1" w:styleId="1fff3">
    <w:name w:val="Неразрешенное упоминание1"/>
    <w:basedOn w:val="26"/>
    <w:link w:val="1f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822408">
      <w:bodyDiv w:val="1"/>
      <w:marLeft w:val="0"/>
      <w:marRight w:val="0"/>
      <w:marTop w:val="0"/>
      <w:marBottom w:val="0"/>
      <w:divBdr>
        <w:top w:val="none" w:sz="0" w:space="0" w:color="auto"/>
        <w:left w:val="none" w:sz="0" w:space="0" w:color="auto"/>
        <w:bottom w:val="none" w:sz="0" w:space="0" w:color="auto"/>
        <w:right w:val="none" w:sz="0" w:space="0" w:color="auto"/>
      </w:divBdr>
    </w:div>
    <w:div w:id="713194705">
      <w:bodyDiv w:val="1"/>
      <w:marLeft w:val="0"/>
      <w:marRight w:val="0"/>
      <w:marTop w:val="0"/>
      <w:marBottom w:val="0"/>
      <w:divBdr>
        <w:top w:val="none" w:sz="0" w:space="0" w:color="auto"/>
        <w:left w:val="none" w:sz="0" w:space="0" w:color="auto"/>
        <w:bottom w:val="none" w:sz="0" w:space="0" w:color="auto"/>
        <w:right w:val="none" w:sz="0" w:space="0" w:color="auto"/>
      </w:divBdr>
    </w:div>
    <w:div w:id="1059324418">
      <w:bodyDiv w:val="1"/>
      <w:marLeft w:val="0"/>
      <w:marRight w:val="0"/>
      <w:marTop w:val="0"/>
      <w:marBottom w:val="0"/>
      <w:divBdr>
        <w:top w:val="none" w:sz="0" w:space="0" w:color="auto"/>
        <w:left w:val="none" w:sz="0" w:space="0" w:color="auto"/>
        <w:bottom w:val="none" w:sz="0" w:space="0" w:color="auto"/>
        <w:right w:val="none" w:sz="0" w:space="0" w:color="auto"/>
      </w:divBdr>
    </w:div>
    <w:div w:id="1305432821">
      <w:bodyDiv w:val="1"/>
      <w:marLeft w:val="0"/>
      <w:marRight w:val="0"/>
      <w:marTop w:val="0"/>
      <w:marBottom w:val="0"/>
      <w:divBdr>
        <w:top w:val="none" w:sz="0" w:space="0" w:color="auto"/>
        <w:left w:val="none" w:sz="0" w:space="0" w:color="auto"/>
        <w:bottom w:val="none" w:sz="0" w:space="0" w:color="auto"/>
        <w:right w:val="none" w:sz="0" w:space="0" w:color="auto"/>
      </w:divBdr>
    </w:div>
    <w:div w:id="1472479712">
      <w:bodyDiv w:val="1"/>
      <w:marLeft w:val="0"/>
      <w:marRight w:val="0"/>
      <w:marTop w:val="0"/>
      <w:marBottom w:val="0"/>
      <w:divBdr>
        <w:top w:val="none" w:sz="0" w:space="0" w:color="auto"/>
        <w:left w:val="none" w:sz="0" w:space="0" w:color="auto"/>
        <w:bottom w:val="none" w:sz="0" w:space="0" w:color="auto"/>
        <w:right w:val="none" w:sz="0" w:space="0" w:color="auto"/>
      </w:divBdr>
    </w:div>
    <w:div w:id="18868694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5893</Words>
  <Characters>33592</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ООО "Мерииан"</cp:lastModifiedBy>
  <cp:revision>2</cp:revision>
  <cp:lastPrinted>2026-02-09T07:52:00Z</cp:lastPrinted>
  <dcterms:created xsi:type="dcterms:W3CDTF">2026-10-20T08:45:00Z</dcterms:created>
  <dcterms:modified xsi:type="dcterms:W3CDTF">2026-10-20T08:45:00Z</dcterms:modified>
</cp:coreProperties>
</file>